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46" w:rsidRDefault="00F60046">
      <w:pPr>
        <w:tabs>
          <w:tab w:val="center" w:pos="4680"/>
        </w:tabs>
      </w:pPr>
      <w:r>
        <w:rPr>
          <w:b/>
          <w:bCs/>
        </w:rPr>
        <w:tab/>
      </w:r>
      <w:r>
        <w:rPr>
          <w:b/>
          <w:bCs/>
          <w:u w:val="single"/>
        </w:rPr>
        <w:t xml:space="preserve">LOCAL BANKRUPTCY </w:t>
      </w:r>
      <w:bookmarkStart w:id="0" w:name="a__"/>
      <w:bookmarkEnd w:id="0"/>
      <w:r>
        <w:rPr>
          <w:b/>
          <w:bCs/>
          <w:u w:val="single"/>
        </w:rPr>
        <w:t>FORM 2016-2(c</w:t>
      </w:r>
      <w:r w:rsidR="00FE5AE7">
        <w:rPr>
          <w:b/>
          <w:bCs/>
          <w:u w:val="single"/>
        </w:rPr>
        <w:t>)</w:t>
      </w:r>
    </w:p>
    <w:p w:rsidR="00F60046" w:rsidRDefault="00F60046"/>
    <w:p w:rsidR="00F60046" w:rsidRDefault="00F60046">
      <w:pPr>
        <w:tabs>
          <w:tab w:val="center" w:pos="4680"/>
        </w:tabs>
        <w:rPr>
          <w:b/>
          <w:bCs/>
        </w:rPr>
      </w:pPr>
      <w:r>
        <w:tab/>
      </w:r>
      <w:r>
        <w:rPr>
          <w:b/>
          <w:bCs/>
        </w:rPr>
        <w:t>IN THE UNITED STATES BANKRUPTCY COURT</w:t>
      </w:r>
    </w:p>
    <w:p w:rsidR="00F60046" w:rsidRDefault="00F60046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FOR THE MIDDLE DISTRICT OF PENNSYLVANIA</w:t>
      </w:r>
    </w:p>
    <w:p w:rsidR="005451A2" w:rsidRDefault="005451A2">
      <w:pPr>
        <w:tabs>
          <w:tab w:val="center" w:pos="4680"/>
        </w:tabs>
        <w:rPr>
          <w:b/>
          <w:bCs/>
        </w:rPr>
      </w:pPr>
    </w:p>
    <w:tbl>
      <w:tblPr>
        <w:tblStyle w:val="TableGrid"/>
        <w:tblW w:w="9905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8"/>
        <w:gridCol w:w="1190"/>
        <w:gridCol w:w="1477"/>
        <w:gridCol w:w="1375"/>
        <w:gridCol w:w="2135"/>
      </w:tblGrid>
      <w:tr w:rsidR="0099197A" w:rsidTr="006549B1">
        <w:tc>
          <w:tcPr>
            <w:tcW w:w="3728" w:type="dxa"/>
          </w:tcPr>
          <w:p w:rsidR="0099197A" w:rsidRPr="00881888" w:rsidRDefault="0099197A" w:rsidP="006F4204">
            <w:pPr>
              <w:rPr>
                <w:b/>
              </w:rPr>
            </w:pPr>
            <w:r w:rsidRPr="00881888">
              <w:rPr>
                <w:b/>
              </w:rPr>
              <w:t>IN RE: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99197A" w:rsidRDefault="0099197A" w:rsidP="006F4204"/>
        </w:tc>
        <w:tc>
          <w:tcPr>
            <w:tcW w:w="2852" w:type="dxa"/>
            <w:gridSpan w:val="2"/>
            <w:tcBorders>
              <w:left w:val="single" w:sz="4" w:space="0" w:color="auto"/>
            </w:tcBorders>
          </w:tcPr>
          <w:p w:rsidR="0099197A" w:rsidRDefault="0099197A" w:rsidP="006F4204"/>
        </w:tc>
        <w:tc>
          <w:tcPr>
            <w:tcW w:w="2135" w:type="dxa"/>
          </w:tcPr>
          <w:p w:rsidR="0099197A" w:rsidRDefault="0099197A" w:rsidP="006F4204"/>
        </w:tc>
      </w:tr>
      <w:tr w:rsidR="0099197A" w:rsidTr="006549B1">
        <w:sdt>
          <w:sdtPr>
            <w:rPr>
              <w:b/>
            </w:rPr>
            <w:id w:val="-562407342"/>
            <w:placeholder>
              <w:docPart w:val="09926F24C2F443448919DDE731E12533"/>
            </w:placeholder>
            <w:showingPlcHdr/>
            <w15:color w:val="0000FF"/>
          </w:sdtPr>
          <w:sdtEndPr/>
          <w:sdtContent>
            <w:tc>
              <w:tcPr>
                <w:tcW w:w="3728" w:type="dxa"/>
              </w:tcPr>
              <w:p w:rsidR="0099197A" w:rsidRPr="00881888" w:rsidRDefault="0099197A" w:rsidP="00B9085C">
                <w:pPr>
                  <w:rPr>
                    <w:b/>
                  </w:rPr>
                </w:pPr>
                <w:r w:rsidRPr="00B9085C">
                  <w:rPr>
                    <w:rStyle w:val="PlaceholderText"/>
                    <w:b/>
                    <w:color w:val="0070C0"/>
                  </w:rPr>
                  <w:t>Enter text</w:t>
                </w:r>
              </w:p>
            </w:tc>
          </w:sdtContent>
        </w:sdt>
        <w:tc>
          <w:tcPr>
            <w:tcW w:w="1190" w:type="dxa"/>
            <w:tcBorders>
              <w:right w:val="single" w:sz="4" w:space="0" w:color="auto"/>
            </w:tcBorders>
          </w:tcPr>
          <w:p w:rsidR="0099197A" w:rsidRDefault="0099197A" w:rsidP="006F4204">
            <w:pPr>
              <w:rPr>
                <w:b/>
              </w:rPr>
            </w:pPr>
          </w:p>
          <w:p w:rsidR="0099197A" w:rsidRDefault="0099197A" w:rsidP="006F4204">
            <w:pPr>
              <w:rPr>
                <w:b/>
              </w:rPr>
            </w:pPr>
          </w:p>
          <w:p w:rsidR="0099197A" w:rsidRDefault="0099197A" w:rsidP="006F4204">
            <w:pPr>
              <w:rPr>
                <w:b/>
              </w:rPr>
            </w:pPr>
          </w:p>
          <w:p w:rsidR="0099197A" w:rsidRPr="00881888" w:rsidRDefault="0099197A" w:rsidP="006F4204">
            <w:pPr>
              <w:rPr>
                <w:b/>
              </w:rPr>
            </w:pPr>
          </w:p>
        </w:tc>
        <w:tc>
          <w:tcPr>
            <w:tcW w:w="1477" w:type="dxa"/>
            <w:tcBorders>
              <w:left w:val="single" w:sz="4" w:space="0" w:color="auto"/>
            </w:tcBorders>
          </w:tcPr>
          <w:p w:rsidR="0099197A" w:rsidRPr="00881888" w:rsidRDefault="0099197A" w:rsidP="006F4204">
            <w:pPr>
              <w:rPr>
                <w:b/>
                <w:sz w:val="22"/>
              </w:rPr>
            </w:pPr>
            <w:r w:rsidRPr="00881888">
              <w:rPr>
                <w:b/>
                <w:sz w:val="22"/>
              </w:rPr>
              <w:t xml:space="preserve">CHAPTER: </w:t>
            </w:r>
          </w:p>
        </w:tc>
        <w:sdt>
          <w:sdtPr>
            <w:rPr>
              <w:b/>
            </w:rPr>
            <w:id w:val="-410011279"/>
            <w:placeholder>
              <w:docPart w:val="B8D718A8EC36453FAC1003CC4D42D9E2"/>
            </w:placeholder>
            <w:showingPlcHdr/>
            <w15:color w:val="0000FF"/>
          </w:sdtPr>
          <w:sdtEndPr/>
          <w:sdtContent>
            <w:tc>
              <w:tcPr>
                <w:tcW w:w="3510" w:type="dxa"/>
                <w:gridSpan w:val="2"/>
              </w:tcPr>
              <w:p w:rsidR="0099197A" w:rsidRPr="00CE3BA1" w:rsidRDefault="0099197A" w:rsidP="00B9085C">
                <w:pPr>
                  <w:rPr>
                    <w:b/>
                  </w:rPr>
                </w:pPr>
                <w:r w:rsidRPr="00B9085C">
                  <w:rPr>
                    <w:rStyle w:val="PlaceholderText"/>
                    <w:b/>
                    <w:color w:val="0070C0"/>
                  </w:rPr>
                  <w:t>Enter text</w:t>
                </w:r>
              </w:p>
            </w:tc>
          </w:sdtContent>
        </w:sdt>
      </w:tr>
      <w:tr w:rsidR="0099197A" w:rsidTr="006549B1">
        <w:tc>
          <w:tcPr>
            <w:tcW w:w="3728" w:type="dxa"/>
          </w:tcPr>
          <w:p w:rsidR="0099197A" w:rsidRPr="00881888" w:rsidRDefault="0099197A" w:rsidP="006F4204">
            <w:pPr>
              <w:rPr>
                <w:b/>
              </w:rPr>
            </w:pP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99197A" w:rsidRDefault="0099197A" w:rsidP="006F4204">
            <w:pPr>
              <w:rPr>
                <w:b/>
              </w:rPr>
            </w:pPr>
            <w:r w:rsidRPr="00881888">
              <w:rPr>
                <w:b/>
              </w:rPr>
              <w:t>Debtor(s)</w:t>
            </w:r>
          </w:p>
        </w:tc>
        <w:tc>
          <w:tcPr>
            <w:tcW w:w="1477" w:type="dxa"/>
            <w:tcBorders>
              <w:left w:val="single" w:sz="4" w:space="0" w:color="auto"/>
            </w:tcBorders>
          </w:tcPr>
          <w:p w:rsidR="0099197A" w:rsidRPr="00881888" w:rsidRDefault="0099197A" w:rsidP="006F420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CASE NO.</w:t>
            </w:r>
          </w:p>
        </w:tc>
        <w:sdt>
          <w:sdtPr>
            <w:rPr>
              <w:b/>
            </w:rPr>
            <w:id w:val="2090883809"/>
            <w:placeholder>
              <w:docPart w:val="09D8C5ED1EAB4940AF3196519AA3411C"/>
            </w:placeholder>
            <w:showingPlcHdr/>
            <w15:color w:val="0000FF"/>
          </w:sdtPr>
          <w:sdtEndPr/>
          <w:sdtContent>
            <w:tc>
              <w:tcPr>
                <w:tcW w:w="3510" w:type="dxa"/>
                <w:gridSpan w:val="2"/>
              </w:tcPr>
              <w:p w:rsidR="0099197A" w:rsidRPr="00881888" w:rsidRDefault="0099197A" w:rsidP="006F4204">
                <w:pPr>
                  <w:rPr>
                    <w:b/>
                  </w:rPr>
                </w:pPr>
                <w:r w:rsidRPr="00B9085C">
                  <w:rPr>
                    <w:b/>
                    <w:color w:val="0070C0"/>
                  </w:rPr>
                  <w:t xml:space="preserve">  </w:t>
                </w:r>
                <w:r w:rsidRPr="00B9085C">
                  <w:rPr>
                    <w:rStyle w:val="PlaceholderText"/>
                    <w:b/>
                    <w:color w:val="0070C0"/>
                  </w:rPr>
                  <w:t xml:space="preserve">-  -bk-    </w:t>
                </w:r>
              </w:p>
            </w:tc>
          </w:sdtContent>
        </w:sdt>
      </w:tr>
    </w:tbl>
    <w:p w:rsidR="00F60046" w:rsidRDefault="00F60046">
      <w:pPr>
        <w:rPr>
          <w:b/>
          <w:bCs/>
        </w:rPr>
      </w:pPr>
    </w:p>
    <w:p w:rsidR="00F60046" w:rsidRDefault="00F60046">
      <w:pPr>
        <w:tabs>
          <w:tab w:val="center" w:pos="4680"/>
        </w:tabs>
      </w:pPr>
      <w:r>
        <w:rPr>
          <w:b/>
          <w:bCs/>
        </w:rPr>
        <w:tab/>
      </w:r>
    </w:p>
    <w:p w:rsidR="00F60046" w:rsidRDefault="00F60046">
      <w:pPr>
        <w:tabs>
          <w:tab w:val="center" w:pos="4680"/>
        </w:tabs>
      </w:pPr>
      <w:r>
        <w:rPr>
          <w:b/>
          <w:bCs/>
        </w:rPr>
        <w:tab/>
      </w:r>
      <w:r>
        <w:rPr>
          <w:b/>
          <w:bCs/>
          <w:u w:val="single"/>
        </w:rPr>
        <w:t>REQUEST FOR PAYMENT OF CHAPTER 13 COMPENSATION AND EXPENSES</w:t>
      </w:r>
    </w:p>
    <w:p w:rsidR="00F60046" w:rsidRDefault="00F60046"/>
    <w:p w:rsidR="00F60046" w:rsidRDefault="00F60046">
      <w:r>
        <w:rPr>
          <w:b/>
          <w:bCs/>
          <w:u w:val="single"/>
        </w:rPr>
        <w:t>Instructions:</w:t>
      </w:r>
      <w:r>
        <w:t xml:space="preserve">  Complete </w:t>
      </w:r>
      <w:r>
        <w:rPr>
          <w:b/>
          <w:bCs/>
        </w:rPr>
        <w:t>Part A</w:t>
      </w:r>
      <w:r>
        <w:t xml:space="preserve"> for payment of the presumptively reasonable fee, as described in L.B.R. 2016-2(c), reimbursement of expenses to be paid through a Chapter 13 plan.</w:t>
      </w:r>
      <w:r w:rsidR="009F25FC">
        <w:t xml:space="preserve">  </w:t>
      </w:r>
      <w:r>
        <w:t xml:space="preserve">Complete </w:t>
      </w:r>
      <w:r>
        <w:rPr>
          <w:b/>
          <w:bCs/>
        </w:rPr>
        <w:t>Part B</w:t>
      </w:r>
      <w:r>
        <w:t xml:space="preserve"> for payment of compensation and reimbursement of expenses to be allowed under a separate application and Court order.  Complete </w:t>
      </w:r>
      <w:r>
        <w:rPr>
          <w:b/>
          <w:bCs/>
        </w:rPr>
        <w:t>Part C</w:t>
      </w:r>
      <w:r>
        <w:t xml:space="preserve"> for all requests for payment of compensation and reimbursement of expenses.</w:t>
      </w:r>
    </w:p>
    <w:p w:rsidR="00F60046" w:rsidRDefault="00F60046"/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390"/>
        <w:gridCol w:w="2245"/>
      </w:tblGrid>
      <w:tr w:rsidR="009059E4" w:rsidTr="00927103">
        <w:trPr>
          <w:trHeight w:val="478"/>
          <w:jc w:val="center"/>
        </w:trPr>
        <w:tc>
          <w:tcPr>
            <w:tcW w:w="7390" w:type="dxa"/>
            <w:tcBorders>
              <w:bottom w:val="nil"/>
              <w:right w:val="single" w:sz="4" w:space="0" w:color="auto"/>
            </w:tcBorders>
          </w:tcPr>
          <w:p w:rsidR="009059E4" w:rsidRDefault="009059E4">
            <w:pPr>
              <w:spacing w:line="120" w:lineRule="exact"/>
            </w:pPr>
          </w:p>
          <w:p w:rsidR="009059E4" w:rsidRDefault="009059E4" w:rsidP="009059E4">
            <w:r>
              <w:rPr>
                <w:b/>
                <w:bCs/>
              </w:rPr>
              <w:t>A.</w:t>
            </w:r>
            <w:r>
              <w:t xml:space="preserve">  Presumptively reasonable fees under L.B.R. 2016-2(c)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9E4" w:rsidRDefault="009059E4" w:rsidP="009059E4"/>
        </w:tc>
      </w:tr>
      <w:tr w:rsidR="009059E4" w:rsidTr="00927103">
        <w:trPr>
          <w:trHeight w:val="253"/>
          <w:jc w:val="center"/>
        </w:trPr>
        <w:tc>
          <w:tcPr>
            <w:tcW w:w="7390" w:type="dxa"/>
            <w:tcBorders>
              <w:top w:val="nil"/>
              <w:bottom w:val="nil"/>
              <w:right w:val="single" w:sz="4" w:space="0" w:color="auto"/>
            </w:tcBorders>
          </w:tcPr>
          <w:p w:rsidR="009059E4" w:rsidRDefault="009059E4" w:rsidP="007F3570">
            <w:r>
              <w:t>1.  Amount agreed to by debtor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9E4" w:rsidRDefault="00927103" w:rsidP="00383B17">
            <w:r>
              <w:t xml:space="preserve">$ </w:t>
            </w:r>
            <w:sdt>
              <w:sdtPr>
                <w:id w:val="-691061771"/>
                <w:placeholder>
                  <w:docPart w:val="818378C36D604D3DA7B882E56BBF72EA"/>
                </w:placeholder>
                <w:showingPlcHdr/>
              </w:sdtPr>
              <w:sdtEndPr/>
              <w:sdtContent>
                <w:r w:rsidRPr="001758E9">
                  <w:rPr>
                    <w:rStyle w:val="PlaceholderText"/>
                    <w:b/>
                    <w:color w:val="0070C0"/>
                  </w:rPr>
                  <w:t>Enter text</w:t>
                </w:r>
              </w:sdtContent>
            </w:sdt>
          </w:p>
        </w:tc>
      </w:tr>
      <w:tr w:rsidR="009059E4" w:rsidTr="00927103">
        <w:trPr>
          <w:trHeight w:val="351"/>
          <w:jc w:val="center"/>
        </w:trPr>
        <w:tc>
          <w:tcPr>
            <w:tcW w:w="7390" w:type="dxa"/>
            <w:tcBorders>
              <w:top w:val="nil"/>
              <w:bottom w:val="nil"/>
              <w:right w:val="single" w:sz="4" w:space="0" w:color="auto"/>
            </w:tcBorders>
          </w:tcPr>
          <w:p w:rsidR="009059E4" w:rsidRDefault="009059E4" w:rsidP="009059E4">
            <w:r>
              <w:t>2.  Less amount paid to attorney outside of plan distributions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9E4" w:rsidRDefault="00927103" w:rsidP="00383B17">
            <w:r>
              <w:t xml:space="preserve">$ </w:t>
            </w:r>
            <w:sdt>
              <w:sdtPr>
                <w:id w:val="2104836446"/>
                <w:placeholder>
                  <w:docPart w:val="239DF40B916849DC9CFC54843C11C964"/>
                </w:placeholder>
                <w:showingPlcHdr/>
              </w:sdtPr>
              <w:sdtEndPr/>
              <w:sdtContent>
                <w:r w:rsidRPr="001758E9">
                  <w:rPr>
                    <w:rStyle w:val="PlaceholderText"/>
                    <w:b/>
                    <w:color w:val="0070C0"/>
                  </w:rPr>
                  <w:t>Enter text</w:t>
                </w:r>
              </w:sdtContent>
            </w:sdt>
          </w:p>
        </w:tc>
      </w:tr>
      <w:tr w:rsidR="009059E4" w:rsidTr="00927103">
        <w:trPr>
          <w:trHeight w:val="346"/>
          <w:jc w:val="center"/>
        </w:trPr>
        <w:tc>
          <w:tcPr>
            <w:tcW w:w="7390" w:type="dxa"/>
            <w:tcBorders>
              <w:top w:val="nil"/>
              <w:bottom w:val="nil"/>
              <w:right w:val="single" w:sz="4" w:space="0" w:color="auto"/>
            </w:tcBorders>
          </w:tcPr>
          <w:p w:rsidR="009059E4" w:rsidRDefault="009059E4" w:rsidP="009059E4">
            <w:r>
              <w:t>3.  Balance of compensation to be paid through plan distributions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9E4" w:rsidRDefault="00927103" w:rsidP="00383B17">
            <w:r>
              <w:t xml:space="preserve">$ </w:t>
            </w:r>
            <w:sdt>
              <w:sdtPr>
                <w:id w:val="-689678945"/>
                <w:placeholder>
                  <w:docPart w:val="7591473503A746EC9E204F1CCAA16438"/>
                </w:placeholder>
                <w:showingPlcHdr/>
              </w:sdtPr>
              <w:sdtEndPr/>
              <w:sdtContent>
                <w:r w:rsidRPr="001758E9">
                  <w:rPr>
                    <w:rStyle w:val="PlaceholderText"/>
                    <w:b/>
                    <w:color w:val="0070C0"/>
                  </w:rPr>
                  <w:t>Enter text</w:t>
                </w:r>
              </w:sdtContent>
            </w:sdt>
          </w:p>
        </w:tc>
      </w:tr>
      <w:tr w:rsidR="009059E4" w:rsidTr="00927103">
        <w:trPr>
          <w:trHeight w:val="345"/>
          <w:jc w:val="center"/>
        </w:trPr>
        <w:tc>
          <w:tcPr>
            <w:tcW w:w="739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059E4" w:rsidRDefault="009059E4" w:rsidP="00B9085C">
            <w:r>
              <w:t>4.  Expenses advanced to be paid through plan distributions: (describe              expense and amount)</w:t>
            </w:r>
            <w:r w:rsidR="0099197A">
              <w:t xml:space="preserve"> </w:t>
            </w:r>
            <w:sdt>
              <w:sdtPr>
                <w:rPr>
                  <w:u w:val="single"/>
                </w:rPr>
                <w:id w:val="-1073659618"/>
                <w:placeholder>
                  <w:docPart w:val="CB56A1E80BE841EBB142CE9857947CBD"/>
                </w:placeholder>
                <w:showingPlcHdr/>
              </w:sdtPr>
              <w:sdtEndPr/>
              <w:sdtContent>
                <w:r w:rsidR="0099197A" w:rsidRPr="00B9085C">
                  <w:rPr>
                    <w:rStyle w:val="PlaceholderText"/>
                    <w:b/>
                    <w:color w:val="0070C0"/>
                    <w:u w:val="single"/>
                  </w:rPr>
                  <w:t>Enter text</w:t>
                </w:r>
              </w:sdtContent>
            </w:sdt>
            <w:r w:rsidR="0099197A">
              <w:t xml:space="preserve"> 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E4" w:rsidRDefault="00746551" w:rsidP="00383B17">
            <w:r>
              <w:t xml:space="preserve">$ </w:t>
            </w:r>
            <w:sdt>
              <w:sdtPr>
                <w:id w:val="764729857"/>
                <w:placeholder>
                  <w:docPart w:val="4030C2CC1BBE4A54AA9F821071F15AC8"/>
                </w:placeholder>
                <w:showingPlcHdr/>
              </w:sdtPr>
              <w:sdtEndPr/>
              <w:sdtContent>
                <w:r w:rsidRPr="001758E9">
                  <w:rPr>
                    <w:rStyle w:val="PlaceholderText"/>
                    <w:b/>
                    <w:color w:val="0070C0"/>
                  </w:rPr>
                  <w:t>Enter text</w:t>
                </w:r>
              </w:sdtContent>
            </w:sdt>
          </w:p>
        </w:tc>
      </w:tr>
    </w:tbl>
    <w:p w:rsidR="00F60046" w:rsidRDefault="00F60046">
      <w:pPr>
        <w:ind w:firstLine="7920"/>
      </w:pPr>
    </w:p>
    <w:tbl>
      <w:tblPr>
        <w:tblW w:w="962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370"/>
        <w:gridCol w:w="2250"/>
      </w:tblGrid>
      <w:tr w:rsidR="005E18CC" w:rsidTr="00746551">
        <w:trPr>
          <w:trHeight w:val="694"/>
          <w:jc w:val="center"/>
        </w:trPr>
        <w:tc>
          <w:tcPr>
            <w:tcW w:w="7370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5E18CC" w:rsidRDefault="005E18CC">
            <w:pPr>
              <w:spacing w:line="120" w:lineRule="exact"/>
            </w:pPr>
          </w:p>
          <w:p w:rsidR="005E18CC" w:rsidRDefault="005E18CC" w:rsidP="005E18CC">
            <w:r>
              <w:rPr>
                <w:b/>
                <w:bCs/>
              </w:rPr>
              <w:t>B.</w:t>
            </w:r>
            <w:r>
              <w:t xml:space="preserve">  Compensation and reimbursement of expenses allowed upon application and order under LBR 2016-2(a)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CC" w:rsidRDefault="005E18CC">
            <w:pPr>
              <w:spacing w:after="58"/>
            </w:pPr>
          </w:p>
        </w:tc>
      </w:tr>
      <w:tr w:rsidR="005E18CC" w:rsidTr="00746551">
        <w:trPr>
          <w:trHeight w:val="352"/>
          <w:jc w:val="center"/>
        </w:trPr>
        <w:tc>
          <w:tcPr>
            <w:tcW w:w="7370" w:type="dxa"/>
            <w:tcBorders>
              <w:left w:val="single" w:sz="8" w:space="0" w:color="000000"/>
              <w:right w:val="single" w:sz="4" w:space="0" w:color="auto"/>
            </w:tcBorders>
          </w:tcPr>
          <w:p w:rsidR="005E18CC" w:rsidRDefault="005E18CC" w:rsidP="005E18CC">
            <w:r>
              <w:t>1.  Compensation and expenses to be approved by the Court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5E18CC" w:rsidRDefault="00746551" w:rsidP="00383B17">
            <w:r>
              <w:t xml:space="preserve">$ </w:t>
            </w:r>
            <w:sdt>
              <w:sdtPr>
                <w:id w:val="-1358421939"/>
                <w:placeholder>
                  <w:docPart w:val="676AA34395434AE5863417D23D22DD2F"/>
                </w:placeholder>
                <w:showingPlcHdr/>
              </w:sdtPr>
              <w:sdtEndPr/>
              <w:sdtContent>
                <w:r w:rsidRPr="001758E9">
                  <w:rPr>
                    <w:rStyle w:val="PlaceholderText"/>
                    <w:b/>
                    <w:color w:val="0070C0"/>
                  </w:rPr>
                  <w:t>Enter text</w:t>
                </w:r>
              </w:sdtContent>
            </w:sdt>
          </w:p>
        </w:tc>
      </w:tr>
      <w:tr w:rsidR="005E18CC" w:rsidTr="00746551">
        <w:trPr>
          <w:trHeight w:val="379"/>
          <w:jc w:val="center"/>
        </w:trPr>
        <w:tc>
          <w:tcPr>
            <w:tcW w:w="7370" w:type="dxa"/>
            <w:tcBorders>
              <w:left w:val="single" w:sz="8" w:space="0" w:color="000000"/>
              <w:right w:val="single" w:sz="4" w:space="0" w:color="auto"/>
            </w:tcBorders>
          </w:tcPr>
          <w:p w:rsidR="005E18CC" w:rsidRDefault="005E18CC" w:rsidP="005E18CC">
            <w:r>
              <w:t>2.  Less amounts paid to attorney outside of plan distributions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5E18CC" w:rsidRDefault="00746551" w:rsidP="00383B17">
            <w:r>
              <w:t xml:space="preserve">$ </w:t>
            </w:r>
            <w:sdt>
              <w:sdtPr>
                <w:id w:val="-1390347870"/>
                <w:placeholder>
                  <w:docPart w:val="9CE854A3EF1943AF88AA7A5AC7FD58DD"/>
                </w:placeholder>
                <w:showingPlcHdr/>
              </w:sdtPr>
              <w:sdtEndPr/>
              <w:sdtContent>
                <w:r w:rsidRPr="001758E9">
                  <w:rPr>
                    <w:rStyle w:val="PlaceholderText"/>
                    <w:b/>
                    <w:color w:val="0070C0"/>
                  </w:rPr>
                  <w:t>Enter text</w:t>
                </w:r>
              </w:sdtContent>
            </w:sdt>
          </w:p>
        </w:tc>
      </w:tr>
      <w:tr w:rsidR="005E18CC" w:rsidTr="00746551">
        <w:trPr>
          <w:trHeight w:val="458"/>
          <w:jc w:val="center"/>
        </w:trPr>
        <w:tc>
          <w:tcPr>
            <w:tcW w:w="7370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E18CC" w:rsidRDefault="005E18CC" w:rsidP="005E18CC">
            <w:r>
              <w:t>3.  Balance of compensation and expenses to be paid through plan distributions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CC" w:rsidRDefault="00746551" w:rsidP="00383B17">
            <w:r>
              <w:t xml:space="preserve">$ </w:t>
            </w:r>
            <w:sdt>
              <w:sdtPr>
                <w:id w:val="-800535032"/>
                <w:placeholder>
                  <w:docPart w:val="DAEE7723F53A46059E783C1BCE6F1514"/>
                </w:placeholder>
                <w:showingPlcHdr/>
              </w:sdtPr>
              <w:sdtEndPr/>
              <w:sdtContent>
                <w:r w:rsidRPr="001758E9">
                  <w:rPr>
                    <w:rStyle w:val="PlaceholderText"/>
                    <w:b/>
                    <w:color w:val="0070C0"/>
                  </w:rPr>
                  <w:t>Enter text</w:t>
                </w:r>
              </w:sdtContent>
            </w:sdt>
          </w:p>
        </w:tc>
      </w:tr>
    </w:tbl>
    <w:p w:rsidR="00F60046" w:rsidRDefault="00F60046"/>
    <w:tbl>
      <w:tblPr>
        <w:tblW w:w="9639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371"/>
        <w:gridCol w:w="2268"/>
      </w:tblGrid>
      <w:tr w:rsidR="00F60046" w:rsidTr="00927103">
        <w:trPr>
          <w:jc w:val="center"/>
        </w:trPr>
        <w:tc>
          <w:tcPr>
            <w:tcW w:w="73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046" w:rsidRDefault="00F60046">
            <w:pPr>
              <w:spacing w:line="120" w:lineRule="exact"/>
            </w:pPr>
          </w:p>
          <w:p w:rsidR="00F60046" w:rsidRDefault="00F60046">
            <w:pPr>
              <w:spacing w:after="58"/>
            </w:pPr>
            <w:r>
              <w:rPr>
                <w:b/>
                <w:bCs/>
              </w:rPr>
              <w:t xml:space="preserve">C. </w:t>
            </w:r>
            <w:r>
              <w:t xml:space="preserve"> The undersigned hereby requests payment through the plan for compensation and reimbursement of expenses under 11 U.S.C. </w:t>
            </w:r>
            <w:r>
              <w:sym w:font="WP TypographicSymbols" w:char="0027"/>
            </w:r>
            <w:r>
              <w:t xml:space="preserve"> 503(b)(2) in the following amount based on the information above: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0046" w:rsidRDefault="00F60046">
            <w:pPr>
              <w:spacing w:line="120" w:lineRule="exact"/>
            </w:pPr>
          </w:p>
          <w:p w:rsidR="00F60046" w:rsidRDefault="00F60046"/>
          <w:p w:rsidR="00F60046" w:rsidRDefault="00746551" w:rsidP="00383B17">
            <w:pPr>
              <w:spacing w:after="58"/>
            </w:pPr>
            <w:r>
              <w:t xml:space="preserve">$ </w:t>
            </w:r>
            <w:sdt>
              <w:sdtPr>
                <w:id w:val="-685748227"/>
                <w:placeholder>
                  <w:docPart w:val="8FFB3027B2AA469AB5B319391835843D"/>
                </w:placeholder>
                <w:showingPlcHdr/>
              </w:sdtPr>
              <w:sdtEndPr/>
              <w:sdtContent>
                <w:r w:rsidRPr="001758E9">
                  <w:rPr>
                    <w:rStyle w:val="PlaceholderText"/>
                    <w:b/>
                    <w:color w:val="0070C0"/>
                  </w:rPr>
                  <w:t>Enter text</w:t>
                </w:r>
              </w:sdtContent>
            </w:sdt>
          </w:p>
        </w:tc>
      </w:tr>
    </w:tbl>
    <w:p w:rsidR="00F60046" w:rsidRDefault="00F60046"/>
    <w:p w:rsidR="00F60046" w:rsidRDefault="00F60046"/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495"/>
      </w:tblGrid>
      <w:tr w:rsidR="00300D9D" w:rsidRPr="00300D9D" w:rsidTr="00300D9D">
        <w:tc>
          <w:tcPr>
            <w:tcW w:w="4860" w:type="dxa"/>
          </w:tcPr>
          <w:p w:rsidR="00300D9D" w:rsidRPr="00300D9D" w:rsidRDefault="00300D9D" w:rsidP="007C4735">
            <w:pPr>
              <w:tabs>
                <w:tab w:val="left" w:pos="-1440"/>
              </w:tabs>
            </w:pPr>
            <w:r w:rsidRPr="00300D9D">
              <w:t>Date</w:t>
            </w:r>
            <w:r w:rsidR="00A41F20">
              <w:t>d</w:t>
            </w:r>
            <w:bookmarkStart w:id="1" w:name="_GoBack"/>
            <w:bookmarkEnd w:id="1"/>
            <w:r w:rsidRPr="00300D9D">
              <w:t xml:space="preserve">: </w:t>
            </w:r>
            <w:sdt>
              <w:sdtPr>
                <w:id w:val="1131369938"/>
                <w:placeholder>
                  <w:docPart w:val="55CFA1EA50234ECAB17474E77A66641C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300D9D">
                  <w:rPr>
                    <w:b/>
                    <w:color w:val="0070C0"/>
                  </w:rPr>
                  <w:t>Select</w:t>
                </w:r>
                <w:r w:rsidRPr="00300D9D">
                  <w:rPr>
                    <w:color w:val="0070C0"/>
                  </w:rPr>
                  <w:t xml:space="preserve"> </w:t>
                </w:r>
                <w:r w:rsidRPr="00300D9D">
                  <w:rPr>
                    <w:b/>
                    <w:color w:val="0070C0"/>
                  </w:rPr>
                  <w:t>date</w:t>
                </w:r>
              </w:sdtContent>
            </w:sdt>
            <w:r w:rsidRPr="00300D9D">
              <w:tab/>
            </w:r>
            <w:r w:rsidRPr="00300D9D">
              <w:tab/>
            </w:r>
          </w:p>
        </w:tc>
        <w:tc>
          <w:tcPr>
            <w:tcW w:w="4495" w:type="dxa"/>
            <w:tcBorders>
              <w:bottom w:val="single" w:sz="4" w:space="0" w:color="auto"/>
            </w:tcBorders>
          </w:tcPr>
          <w:p w:rsidR="00300D9D" w:rsidRPr="00300D9D" w:rsidRDefault="00A41F20" w:rsidP="007C4735">
            <w:pPr>
              <w:tabs>
                <w:tab w:val="left" w:pos="-1440"/>
              </w:tabs>
            </w:pPr>
            <w:sdt>
              <w:sdtPr>
                <w:id w:val="-317188115"/>
                <w:placeholder>
                  <w:docPart w:val="C520C4C1503E46938DF6A1314B107D23"/>
                </w:placeholder>
                <w:showingPlcHdr/>
              </w:sdtPr>
              <w:sdtEndPr/>
              <w:sdtContent>
                <w:r w:rsidR="00300D9D" w:rsidRPr="001758E9">
                  <w:rPr>
                    <w:rStyle w:val="PlaceholderText"/>
                    <w:b/>
                    <w:color w:val="0070C0"/>
                  </w:rPr>
                  <w:t>Enter text</w:t>
                </w:r>
              </w:sdtContent>
            </w:sdt>
          </w:p>
        </w:tc>
      </w:tr>
      <w:tr w:rsidR="00300D9D" w:rsidTr="00300D9D">
        <w:tc>
          <w:tcPr>
            <w:tcW w:w="4860" w:type="dxa"/>
          </w:tcPr>
          <w:p w:rsidR="00300D9D" w:rsidRDefault="00300D9D" w:rsidP="007C4735"/>
        </w:tc>
        <w:tc>
          <w:tcPr>
            <w:tcW w:w="4495" w:type="dxa"/>
            <w:tcBorders>
              <w:top w:val="single" w:sz="4" w:space="0" w:color="auto"/>
            </w:tcBorders>
          </w:tcPr>
          <w:p w:rsidR="00300D9D" w:rsidRPr="00300D9D" w:rsidRDefault="00300D9D" w:rsidP="007C4735">
            <w:r w:rsidRPr="00300D9D">
              <w:t>Attorney for Debtor</w:t>
            </w:r>
          </w:p>
        </w:tc>
      </w:tr>
    </w:tbl>
    <w:p w:rsidR="00F60046" w:rsidRDefault="00F60046" w:rsidP="00300D9D"/>
    <w:sectPr w:rsidR="00F60046" w:rsidSect="00F600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10" w:right="1440" w:bottom="360" w:left="1440" w:header="81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046" w:rsidRDefault="00F60046" w:rsidP="00F60046">
      <w:r>
        <w:separator/>
      </w:r>
    </w:p>
  </w:endnote>
  <w:endnote w:type="continuationSeparator" w:id="0">
    <w:p w:rsidR="00F60046" w:rsidRDefault="00F60046" w:rsidP="00F6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910" w:rsidRDefault="001859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910" w:rsidRDefault="001859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910" w:rsidRDefault="00185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046" w:rsidRDefault="00F60046" w:rsidP="00F60046">
      <w:r>
        <w:separator/>
      </w:r>
    </w:p>
  </w:footnote>
  <w:footnote w:type="continuationSeparator" w:id="0">
    <w:p w:rsidR="00F60046" w:rsidRDefault="00F60046" w:rsidP="00F60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910" w:rsidRDefault="001859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046" w:rsidRPr="00185910" w:rsidRDefault="0099197A" w:rsidP="0099197A">
    <w:pPr>
      <w:tabs>
        <w:tab w:val="right" w:pos="9360"/>
      </w:tabs>
      <w:jc w:val="right"/>
      <w:rPr>
        <w:sz w:val="16"/>
        <w:szCs w:val="16"/>
      </w:rPr>
    </w:pPr>
    <w:r w:rsidRPr="00185910">
      <w:rPr>
        <w:bCs/>
        <w:sz w:val="16"/>
        <w:szCs w:val="16"/>
      </w:rPr>
      <w:t>Rev</w:t>
    </w:r>
    <w:r w:rsidR="00185910" w:rsidRPr="00185910">
      <w:rPr>
        <w:bCs/>
        <w:sz w:val="16"/>
        <w:szCs w:val="16"/>
      </w:rPr>
      <w:t>.</w:t>
    </w:r>
    <w:r w:rsidRPr="00185910">
      <w:rPr>
        <w:bCs/>
        <w:sz w:val="16"/>
        <w:szCs w:val="16"/>
      </w:rPr>
      <w:t xml:space="preserve"> Dec </w:t>
    </w:r>
    <w:r w:rsidR="00185910" w:rsidRPr="00185910">
      <w:rPr>
        <w:bCs/>
        <w:sz w:val="16"/>
        <w:szCs w:val="16"/>
      </w:rPr>
      <w:t xml:space="preserve">1, </w:t>
    </w:r>
    <w:r w:rsidRPr="00185910">
      <w:rPr>
        <w:bCs/>
        <w:sz w:val="16"/>
        <w:szCs w:val="16"/>
      </w:rPr>
      <w:t>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910" w:rsidRDefault="001859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46"/>
    <w:rsid w:val="00185910"/>
    <w:rsid w:val="00300D9D"/>
    <w:rsid w:val="00383B17"/>
    <w:rsid w:val="005451A2"/>
    <w:rsid w:val="005E18CC"/>
    <w:rsid w:val="006549B1"/>
    <w:rsid w:val="007439CF"/>
    <w:rsid w:val="00746551"/>
    <w:rsid w:val="007960F8"/>
    <w:rsid w:val="007B1E9B"/>
    <w:rsid w:val="007F3570"/>
    <w:rsid w:val="00850BDF"/>
    <w:rsid w:val="0086183E"/>
    <w:rsid w:val="009059E4"/>
    <w:rsid w:val="00927103"/>
    <w:rsid w:val="00943920"/>
    <w:rsid w:val="0099197A"/>
    <w:rsid w:val="009F25FC"/>
    <w:rsid w:val="00A41F20"/>
    <w:rsid w:val="00AA145A"/>
    <w:rsid w:val="00B1323D"/>
    <w:rsid w:val="00B9085C"/>
    <w:rsid w:val="00CA7E0C"/>
    <w:rsid w:val="00CE1BE2"/>
    <w:rsid w:val="00CE7213"/>
    <w:rsid w:val="00F20940"/>
    <w:rsid w:val="00F60046"/>
    <w:rsid w:val="00FE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07E866"/>
  <w14:defaultImageDpi w14:val="0"/>
  <w15:docId w15:val="{E4192982-8F08-488F-A276-6CC42237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943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92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39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92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E1BE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919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926F24C2F443448919DDE731E12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215CD-BC41-4D2B-A60F-73E100890110}"/>
      </w:docPartPr>
      <w:docPartBody>
        <w:p w:rsidR="00B6759F" w:rsidRDefault="00851E69" w:rsidP="00851E69">
          <w:pPr>
            <w:pStyle w:val="09926F24C2F443448919DDE731E125334"/>
          </w:pPr>
          <w:r w:rsidRPr="00B9085C">
            <w:rPr>
              <w:rStyle w:val="PlaceholderText"/>
              <w:b/>
              <w:color w:val="0070C0"/>
            </w:rPr>
            <w:t>Enter text</w:t>
          </w:r>
        </w:p>
      </w:docPartBody>
    </w:docPart>
    <w:docPart>
      <w:docPartPr>
        <w:name w:val="B8D718A8EC36453FAC1003CC4D42D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E6C7E-AF49-4A80-86C5-0D6AFF916FC3}"/>
      </w:docPartPr>
      <w:docPartBody>
        <w:p w:rsidR="00B6759F" w:rsidRDefault="00851E69" w:rsidP="00851E69">
          <w:pPr>
            <w:pStyle w:val="B8D718A8EC36453FAC1003CC4D42D9E24"/>
          </w:pPr>
          <w:r w:rsidRPr="00B9085C">
            <w:rPr>
              <w:rStyle w:val="PlaceholderText"/>
              <w:b/>
              <w:color w:val="0070C0"/>
            </w:rPr>
            <w:t>Enter text</w:t>
          </w:r>
        </w:p>
      </w:docPartBody>
    </w:docPart>
    <w:docPart>
      <w:docPartPr>
        <w:name w:val="09D8C5ED1EAB4940AF3196519AA34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7D558-2CEF-4B41-8FC5-6D864DC39E83}"/>
      </w:docPartPr>
      <w:docPartBody>
        <w:p w:rsidR="00B6759F" w:rsidRDefault="00851E69" w:rsidP="00851E69">
          <w:pPr>
            <w:pStyle w:val="09D8C5ED1EAB4940AF3196519AA3411C4"/>
          </w:pPr>
          <w:r w:rsidRPr="00B9085C">
            <w:rPr>
              <w:b/>
              <w:color w:val="0070C0"/>
            </w:rPr>
            <w:t xml:space="preserve">  </w:t>
          </w:r>
          <w:r w:rsidRPr="00B9085C">
            <w:rPr>
              <w:rStyle w:val="PlaceholderText"/>
              <w:b/>
              <w:color w:val="0070C0"/>
            </w:rPr>
            <w:t xml:space="preserve">-  -bk-    </w:t>
          </w:r>
        </w:p>
      </w:docPartBody>
    </w:docPart>
    <w:docPart>
      <w:docPartPr>
        <w:name w:val="CB56A1E80BE841EBB142CE9857947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A5976-F117-4301-968E-C6238ABE2DB8}"/>
      </w:docPartPr>
      <w:docPartBody>
        <w:p w:rsidR="00B6759F" w:rsidRDefault="00851E69" w:rsidP="00851E69">
          <w:pPr>
            <w:pStyle w:val="CB56A1E80BE841EBB142CE9857947CBD4"/>
          </w:pPr>
          <w:r w:rsidRPr="00B9085C">
            <w:rPr>
              <w:rStyle w:val="PlaceholderText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55CFA1EA50234ECAB17474E77A666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AAA8F-6454-4E90-87E0-D02DE3EE9A9F}"/>
      </w:docPartPr>
      <w:docPartBody>
        <w:p w:rsidR="00851E69" w:rsidRDefault="00851E69" w:rsidP="00851E69">
          <w:pPr>
            <w:pStyle w:val="55CFA1EA50234ECAB17474E77A66641C1"/>
          </w:pPr>
          <w:r w:rsidRPr="00300D9D">
            <w:rPr>
              <w:b/>
              <w:color w:val="0070C0"/>
            </w:rPr>
            <w:t>Select</w:t>
          </w:r>
          <w:r w:rsidRPr="00300D9D">
            <w:rPr>
              <w:color w:val="0070C0"/>
            </w:rPr>
            <w:t xml:space="preserve"> </w:t>
          </w:r>
          <w:r w:rsidRPr="00300D9D">
            <w:rPr>
              <w:b/>
              <w:color w:val="0070C0"/>
            </w:rPr>
            <w:t>date</w:t>
          </w:r>
        </w:p>
      </w:docPartBody>
    </w:docPart>
    <w:docPart>
      <w:docPartPr>
        <w:name w:val="C520C4C1503E46938DF6A1314B107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1A439-16FC-4855-830D-CCAA4ACCD617}"/>
      </w:docPartPr>
      <w:docPartBody>
        <w:p w:rsidR="00851E69" w:rsidRDefault="00851E69" w:rsidP="00851E69">
          <w:pPr>
            <w:pStyle w:val="C520C4C1503E46938DF6A1314B107D231"/>
          </w:pPr>
          <w:r w:rsidRPr="001758E9">
            <w:rPr>
              <w:rStyle w:val="PlaceholderText"/>
              <w:b/>
              <w:color w:val="0070C0"/>
            </w:rPr>
            <w:t>Enter text</w:t>
          </w:r>
        </w:p>
      </w:docPartBody>
    </w:docPart>
    <w:docPart>
      <w:docPartPr>
        <w:name w:val="818378C36D604D3DA7B882E56BBF7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D2C5C-DCB7-4537-AEE4-54A0D016C32E}"/>
      </w:docPartPr>
      <w:docPartBody>
        <w:p w:rsidR="006E1783" w:rsidRDefault="00851E69" w:rsidP="00851E69">
          <w:pPr>
            <w:pStyle w:val="818378C36D604D3DA7B882E56BBF72EA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239DF40B916849DC9CFC54843C11C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906B5-6023-4280-893D-50FAA9EC4E03}"/>
      </w:docPartPr>
      <w:docPartBody>
        <w:p w:rsidR="006E1783" w:rsidRDefault="00851E69" w:rsidP="00851E69">
          <w:pPr>
            <w:pStyle w:val="239DF40B916849DC9CFC54843C11C964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7591473503A746EC9E204F1CCAA16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C6EC3-5198-47EE-871E-1F3FAF8BB1BE}"/>
      </w:docPartPr>
      <w:docPartBody>
        <w:p w:rsidR="006E1783" w:rsidRDefault="00851E69" w:rsidP="00851E69">
          <w:pPr>
            <w:pStyle w:val="7591473503A746EC9E204F1CCAA16438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4030C2CC1BBE4A54AA9F821071F15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F8F60-E3B1-4328-8F6A-72E1B895DBB7}"/>
      </w:docPartPr>
      <w:docPartBody>
        <w:p w:rsidR="006E1783" w:rsidRDefault="00851E69" w:rsidP="00851E69">
          <w:pPr>
            <w:pStyle w:val="4030C2CC1BBE4A54AA9F821071F15AC8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676AA34395434AE5863417D23D22D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32E2A-A203-4AAF-83CD-BCCF7156DABD}"/>
      </w:docPartPr>
      <w:docPartBody>
        <w:p w:rsidR="006E1783" w:rsidRDefault="00851E69" w:rsidP="00851E69">
          <w:pPr>
            <w:pStyle w:val="676AA34395434AE5863417D23D22DD2F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9CE854A3EF1943AF88AA7A5AC7FD5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AED91-EAEA-4E24-85D9-4663457EC947}"/>
      </w:docPartPr>
      <w:docPartBody>
        <w:p w:rsidR="006E1783" w:rsidRDefault="00851E69" w:rsidP="00851E69">
          <w:pPr>
            <w:pStyle w:val="9CE854A3EF1943AF88AA7A5AC7FD58DD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DAEE7723F53A46059E783C1BCE6F1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BDBD2-E559-46DE-84C8-ACBBD6B88246}"/>
      </w:docPartPr>
      <w:docPartBody>
        <w:p w:rsidR="006E1783" w:rsidRDefault="00851E69" w:rsidP="00851E69">
          <w:pPr>
            <w:pStyle w:val="DAEE7723F53A46059E783C1BCE6F1514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8FFB3027B2AA469AB5B3193918358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0D9FB-AE4D-41D5-8C34-F0384A62C3C8}"/>
      </w:docPartPr>
      <w:docPartBody>
        <w:p w:rsidR="006E1783" w:rsidRDefault="00851E69" w:rsidP="00851E69">
          <w:pPr>
            <w:pStyle w:val="8FFB3027B2AA469AB5B319391835843D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1E"/>
    <w:rsid w:val="003A4F5E"/>
    <w:rsid w:val="0046191E"/>
    <w:rsid w:val="006E1783"/>
    <w:rsid w:val="00851E69"/>
    <w:rsid w:val="009C319B"/>
    <w:rsid w:val="00B6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E69"/>
    <w:rPr>
      <w:color w:val="808080"/>
    </w:rPr>
  </w:style>
  <w:style w:type="paragraph" w:customStyle="1" w:styleId="09926F24C2F443448919DDE731E12533">
    <w:name w:val="09926F24C2F443448919DDE731E12533"/>
    <w:rsid w:val="0046191E"/>
  </w:style>
  <w:style w:type="paragraph" w:customStyle="1" w:styleId="B8D718A8EC36453FAC1003CC4D42D9E2">
    <w:name w:val="B8D718A8EC36453FAC1003CC4D42D9E2"/>
    <w:rsid w:val="0046191E"/>
  </w:style>
  <w:style w:type="paragraph" w:customStyle="1" w:styleId="09D8C5ED1EAB4940AF3196519AA3411C">
    <w:name w:val="09D8C5ED1EAB4940AF3196519AA3411C"/>
    <w:rsid w:val="0046191E"/>
  </w:style>
  <w:style w:type="paragraph" w:customStyle="1" w:styleId="B16EDE131DE14727A2E9E1A163345478">
    <w:name w:val="B16EDE131DE14727A2E9E1A163345478"/>
    <w:rsid w:val="0046191E"/>
  </w:style>
  <w:style w:type="paragraph" w:customStyle="1" w:styleId="C098AD17223D417D867AE4F32E3697E7">
    <w:name w:val="C098AD17223D417D867AE4F32E3697E7"/>
    <w:rsid w:val="0046191E"/>
  </w:style>
  <w:style w:type="paragraph" w:customStyle="1" w:styleId="FF9ACBF4E08646CD94258A5BB24C007B">
    <w:name w:val="FF9ACBF4E08646CD94258A5BB24C007B"/>
    <w:rsid w:val="0046191E"/>
  </w:style>
  <w:style w:type="paragraph" w:customStyle="1" w:styleId="43F8EE595A684A17B2917D54C8AB00E4">
    <w:name w:val="43F8EE595A684A17B2917D54C8AB00E4"/>
    <w:rsid w:val="0046191E"/>
  </w:style>
  <w:style w:type="paragraph" w:customStyle="1" w:styleId="8D9E7E4884E54E00A6735079DC9FDFE9">
    <w:name w:val="8D9E7E4884E54E00A6735079DC9FDFE9"/>
    <w:rsid w:val="0046191E"/>
  </w:style>
  <w:style w:type="paragraph" w:customStyle="1" w:styleId="AE3AEBC25D4A4D438BCC87BFA28483AD">
    <w:name w:val="AE3AEBC25D4A4D438BCC87BFA28483AD"/>
    <w:rsid w:val="0046191E"/>
  </w:style>
  <w:style w:type="paragraph" w:customStyle="1" w:styleId="D2D9149268E04DF19C1861BDE9492FB0">
    <w:name w:val="D2D9149268E04DF19C1861BDE9492FB0"/>
    <w:rsid w:val="0046191E"/>
  </w:style>
  <w:style w:type="paragraph" w:customStyle="1" w:styleId="CA04B0754CE04D109EDCB259A6C9AED9">
    <w:name w:val="CA04B0754CE04D109EDCB259A6C9AED9"/>
    <w:rsid w:val="0046191E"/>
  </w:style>
  <w:style w:type="paragraph" w:customStyle="1" w:styleId="401B29D5F8544507B1D4E514A68F69DF">
    <w:name w:val="401B29D5F8544507B1D4E514A68F69DF"/>
    <w:rsid w:val="0046191E"/>
  </w:style>
  <w:style w:type="paragraph" w:customStyle="1" w:styleId="60AEAFE3BAA647AD8E0CE639A99BDEF5">
    <w:name w:val="60AEAFE3BAA647AD8E0CE639A99BDEF5"/>
    <w:rsid w:val="0046191E"/>
  </w:style>
  <w:style w:type="paragraph" w:customStyle="1" w:styleId="5D26BED2F8874A08BB18BD238DD86468">
    <w:name w:val="5D26BED2F8874A08BB18BD238DD86468"/>
    <w:rsid w:val="0046191E"/>
  </w:style>
  <w:style w:type="paragraph" w:customStyle="1" w:styleId="E97BBB698A3A4AF2A91D9315673CF9B8">
    <w:name w:val="E97BBB698A3A4AF2A91D9315673CF9B8"/>
    <w:rsid w:val="0046191E"/>
  </w:style>
  <w:style w:type="paragraph" w:customStyle="1" w:styleId="34FD33956C7C49CCA7726C8678046712">
    <w:name w:val="34FD33956C7C49CCA7726C8678046712"/>
    <w:rsid w:val="0046191E"/>
  </w:style>
  <w:style w:type="paragraph" w:customStyle="1" w:styleId="544D823073C842B2BC8119B0B7467804">
    <w:name w:val="544D823073C842B2BC8119B0B7467804"/>
    <w:rsid w:val="0046191E"/>
  </w:style>
  <w:style w:type="paragraph" w:customStyle="1" w:styleId="CB56A1E80BE841EBB142CE9857947CBD">
    <w:name w:val="CB56A1E80BE841EBB142CE9857947CBD"/>
    <w:rsid w:val="0046191E"/>
  </w:style>
  <w:style w:type="paragraph" w:customStyle="1" w:styleId="40CEB0CCD4164FD288D576F9818D625D">
    <w:name w:val="40CEB0CCD4164FD288D576F9818D625D"/>
    <w:rsid w:val="0046191E"/>
  </w:style>
  <w:style w:type="paragraph" w:customStyle="1" w:styleId="BBCA3F5D7CA04FDAA04DE124B1975EE0">
    <w:name w:val="BBCA3F5D7CA04FDAA04DE124B1975EE0"/>
    <w:rsid w:val="0046191E"/>
  </w:style>
  <w:style w:type="paragraph" w:customStyle="1" w:styleId="22DFD14F393747CD84FCE08534AA37A8">
    <w:name w:val="22DFD14F393747CD84FCE08534AA37A8"/>
    <w:rsid w:val="0046191E"/>
  </w:style>
  <w:style w:type="paragraph" w:customStyle="1" w:styleId="EC7CFF3A656444CC8EF4BD786F2F574B">
    <w:name w:val="EC7CFF3A656444CC8EF4BD786F2F574B"/>
    <w:rsid w:val="0046191E"/>
  </w:style>
  <w:style w:type="paragraph" w:customStyle="1" w:styleId="50222729F0B8452881F66A66323D261B">
    <w:name w:val="50222729F0B8452881F66A66323D261B"/>
    <w:rsid w:val="0046191E"/>
  </w:style>
  <w:style w:type="paragraph" w:customStyle="1" w:styleId="74266B1860EE49F99086FDC6DF7A93D2">
    <w:name w:val="74266B1860EE49F99086FDC6DF7A93D2"/>
    <w:rsid w:val="0046191E"/>
  </w:style>
  <w:style w:type="paragraph" w:customStyle="1" w:styleId="09926F24C2F443448919DDE731E125331">
    <w:name w:val="09926F24C2F443448919DDE731E125331"/>
    <w:rsid w:val="00461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8D718A8EC36453FAC1003CC4D42D9E21">
    <w:name w:val="B8D718A8EC36453FAC1003CC4D42D9E21"/>
    <w:rsid w:val="00461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9D8C5ED1EAB4940AF3196519AA3411C1">
    <w:name w:val="09D8C5ED1EAB4940AF3196519AA3411C1"/>
    <w:rsid w:val="00461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D26BED2F8874A08BB18BD238DD864681">
    <w:name w:val="5D26BED2F8874A08BB18BD238DD864681"/>
    <w:rsid w:val="00461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97BBB698A3A4AF2A91D9315673CF9B81">
    <w:name w:val="E97BBB698A3A4AF2A91D9315673CF9B81"/>
    <w:rsid w:val="00461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4FD33956C7C49CCA7726C86780467121">
    <w:name w:val="34FD33956C7C49CCA7726C86780467121"/>
    <w:rsid w:val="00461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B56A1E80BE841EBB142CE9857947CBD1">
    <w:name w:val="CB56A1E80BE841EBB142CE9857947CBD1"/>
    <w:rsid w:val="00461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44D823073C842B2BC8119B0B74678041">
    <w:name w:val="544D823073C842B2BC8119B0B74678041"/>
    <w:rsid w:val="00461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0CEB0CCD4164FD288D576F9818D625D1">
    <w:name w:val="40CEB0CCD4164FD288D576F9818D625D1"/>
    <w:rsid w:val="00461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BCA3F5D7CA04FDAA04DE124B1975EE01">
    <w:name w:val="BBCA3F5D7CA04FDAA04DE124B1975EE01"/>
    <w:rsid w:val="00461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2DFD14F393747CD84FCE08534AA37A81">
    <w:name w:val="22DFD14F393747CD84FCE08534AA37A81"/>
    <w:rsid w:val="00461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C7CFF3A656444CC8EF4BD786F2F574B1">
    <w:name w:val="EC7CFF3A656444CC8EF4BD786F2F574B1"/>
    <w:rsid w:val="00461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0222729F0B8452881F66A66323D261B1">
    <w:name w:val="50222729F0B8452881F66A66323D261B1"/>
    <w:rsid w:val="00461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4266B1860EE49F99086FDC6DF7A93D21">
    <w:name w:val="74266B1860EE49F99086FDC6DF7A93D21"/>
    <w:rsid w:val="00461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B22FD0C06B44513AD666B834E3C8BDC">
    <w:name w:val="4B22FD0C06B44513AD666B834E3C8BDC"/>
    <w:rsid w:val="00B6759F"/>
  </w:style>
  <w:style w:type="paragraph" w:customStyle="1" w:styleId="09926F24C2F443448919DDE731E125332">
    <w:name w:val="09926F24C2F443448919DDE731E125332"/>
    <w:rsid w:val="00B67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8D718A8EC36453FAC1003CC4D42D9E22">
    <w:name w:val="B8D718A8EC36453FAC1003CC4D42D9E22"/>
    <w:rsid w:val="00B67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9D8C5ED1EAB4940AF3196519AA3411C2">
    <w:name w:val="09D8C5ED1EAB4940AF3196519AA3411C2"/>
    <w:rsid w:val="00B67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D26BED2F8874A08BB18BD238DD864682">
    <w:name w:val="5D26BED2F8874A08BB18BD238DD864682"/>
    <w:rsid w:val="00B67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97BBB698A3A4AF2A91D9315673CF9B82">
    <w:name w:val="E97BBB698A3A4AF2A91D9315673CF9B82"/>
    <w:rsid w:val="00B67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4FD33956C7C49CCA7726C86780467122">
    <w:name w:val="34FD33956C7C49CCA7726C86780467122"/>
    <w:rsid w:val="00B67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B56A1E80BE841EBB142CE9857947CBD2">
    <w:name w:val="CB56A1E80BE841EBB142CE9857947CBD2"/>
    <w:rsid w:val="00B67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44D823073C842B2BC8119B0B74678042">
    <w:name w:val="544D823073C842B2BC8119B0B74678042"/>
    <w:rsid w:val="00B67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0CEB0CCD4164FD288D576F9818D625D2">
    <w:name w:val="40CEB0CCD4164FD288D576F9818D625D2"/>
    <w:rsid w:val="00B67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BCA3F5D7CA04FDAA04DE124B1975EE02">
    <w:name w:val="BBCA3F5D7CA04FDAA04DE124B1975EE02"/>
    <w:rsid w:val="00B67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2DFD14F393747CD84FCE08534AA37A82">
    <w:name w:val="22DFD14F393747CD84FCE08534AA37A82"/>
    <w:rsid w:val="00B67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C7CFF3A656444CC8EF4BD786F2F574B2">
    <w:name w:val="EC7CFF3A656444CC8EF4BD786F2F574B2"/>
    <w:rsid w:val="00B67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0222729F0B8452881F66A66323D261B2">
    <w:name w:val="50222729F0B8452881F66A66323D261B2"/>
    <w:rsid w:val="00B67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B22FD0C06B44513AD666B834E3C8BDC1">
    <w:name w:val="4B22FD0C06B44513AD666B834E3C8BDC1"/>
    <w:rsid w:val="00B67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9926F24C2F443448919DDE731E125333">
    <w:name w:val="09926F24C2F443448919DDE731E125333"/>
    <w:rsid w:val="00B67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8D718A8EC36453FAC1003CC4D42D9E23">
    <w:name w:val="B8D718A8EC36453FAC1003CC4D42D9E23"/>
    <w:rsid w:val="00B67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9D8C5ED1EAB4940AF3196519AA3411C3">
    <w:name w:val="09D8C5ED1EAB4940AF3196519AA3411C3"/>
    <w:rsid w:val="00B67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D26BED2F8874A08BB18BD238DD864683">
    <w:name w:val="5D26BED2F8874A08BB18BD238DD864683"/>
    <w:rsid w:val="00B67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97BBB698A3A4AF2A91D9315673CF9B83">
    <w:name w:val="E97BBB698A3A4AF2A91D9315673CF9B83"/>
    <w:rsid w:val="00B67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4FD33956C7C49CCA7726C86780467123">
    <w:name w:val="34FD33956C7C49CCA7726C86780467123"/>
    <w:rsid w:val="00B67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B56A1E80BE841EBB142CE9857947CBD3">
    <w:name w:val="CB56A1E80BE841EBB142CE9857947CBD3"/>
    <w:rsid w:val="00B67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44D823073C842B2BC8119B0B74678043">
    <w:name w:val="544D823073C842B2BC8119B0B74678043"/>
    <w:rsid w:val="00B67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0CEB0CCD4164FD288D576F9818D625D3">
    <w:name w:val="40CEB0CCD4164FD288D576F9818D625D3"/>
    <w:rsid w:val="00B67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BCA3F5D7CA04FDAA04DE124B1975EE03">
    <w:name w:val="BBCA3F5D7CA04FDAA04DE124B1975EE03"/>
    <w:rsid w:val="00B67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2DFD14F393747CD84FCE08534AA37A83">
    <w:name w:val="22DFD14F393747CD84FCE08534AA37A83"/>
    <w:rsid w:val="00B67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C7CFF3A656444CC8EF4BD786F2F574B3">
    <w:name w:val="EC7CFF3A656444CC8EF4BD786F2F574B3"/>
    <w:rsid w:val="00B67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0222729F0B8452881F66A66323D261B3">
    <w:name w:val="50222729F0B8452881F66A66323D261B3"/>
    <w:rsid w:val="00B67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B22FD0C06B44513AD666B834E3C8BDC2">
    <w:name w:val="4B22FD0C06B44513AD666B834E3C8BDC2"/>
    <w:rsid w:val="00B67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C1AD1398593474AAE26FFEE01CE2371">
    <w:name w:val="5C1AD1398593474AAE26FFEE01CE2371"/>
    <w:rsid w:val="009C319B"/>
  </w:style>
  <w:style w:type="paragraph" w:customStyle="1" w:styleId="55CFA1EA50234ECAB17474E77A66641C">
    <w:name w:val="55CFA1EA50234ECAB17474E77A66641C"/>
    <w:rsid w:val="009C319B"/>
  </w:style>
  <w:style w:type="paragraph" w:customStyle="1" w:styleId="C520C4C1503E46938DF6A1314B107D23">
    <w:name w:val="C520C4C1503E46938DF6A1314B107D23"/>
    <w:rsid w:val="009C319B"/>
  </w:style>
  <w:style w:type="paragraph" w:customStyle="1" w:styleId="36AA0DC2A8CE440293F2086838E1EE92">
    <w:name w:val="36AA0DC2A8CE440293F2086838E1EE92"/>
    <w:rsid w:val="00851E69"/>
  </w:style>
  <w:style w:type="paragraph" w:customStyle="1" w:styleId="6FFC9E31BC8E463B950CAFB0A159C471">
    <w:name w:val="6FFC9E31BC8E463B950CAFB0A159C471"/>
    <w:rsid w:val="00851E69"/>
  </w:style>
  <w:style w:type="paragraph" w:customStyle="1" w:styleId="F5F56898A6034AB7A771003781101B23">
    <w:name w:val="F5F56898A6034AB7A771003781101B23"/>
    <w:rsid w:val="00851E69"/>
  </w:style>
  <w:style w:type="paragraph" w:customStyle="1" w:styleId="42F6D62BBD2D423E8534E6E7DC2977C1">
    <w:name w:val="42F6D62BBD2D423E8534E6E7DC2977C1"/>
    <w:rsid w:val="00851E69"/>
  </w:style>
  <w:style w:type="paragraph" w:customStyle="1" w:styleId="14B0924192754B42A1AE0A77C09FA7BB">
    <w:name w:val="14B0924192754B42A1AE0A77C09FA7BB"/>
    <w:rsid w:val="00851E69"/>
  </w:style>
  <w:style w:type="paragraph" w:customStyle="1" w:styleId="771750AAE8784539A8F289B8D483ACAF">
    <w:name w:val="771750AAE8784539A8F289B8D483ACAF"/>
    <w:rsid w:val="00851E69"/>
  </w:style>
  <w:style w:type="paragraph" w:customStyle="1" w:styleId="8413D1CD682A46208395C1A5006ED5EF">
    <w:name w:val="8413D1CD682A46208395C1A5006ED5EF"/>
    <w:rsid w:val="00851E69"/>
  </w:style>
  <w:style w:type="paragraph" w:customStyle="1" w:styleId="2047F5717304454782EF42830C4943B6">
    <w:name w:val="2047F5717304454782EF42830C4943B6"/>
    <w:rsid w:val="00851E69"/>
  </w:style>
  <w:style w:type="paragraph" w:customStyle="1" w:styleId="09926F24C2F443448919DDE731E125334">
    <w:name w:val="09926F24C2F443448919DDE731E125334"/>
    <w:rsid w:val="00851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8D718A8EC36453FAC1003CC4D42D9E24">
    <w:name w:val="B8D718A8EC36453FAC1003CC4D42D9E24"/>
    <w:rsid w:val="00851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9D8C5ED1EAB4940AF3196519AA3411C4">
    <w:name w:val="09D8C5ED1EAB4940AF3196519AA3411C4"/>
    <w:rsid w:val="00851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6AA0DC2A8CE440293F2086838E1EE921">
    <w:name w:val="36AA0DC2A8CE440293F2086838E1EE921"/>
    <w:rsid w:val="00851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FFC9E31BC8E463B950CAFB0A159C4711">
    <w:name w:val="6FFC9E31BC8E463B950CAFB0A159C4711"/>
    <w:rsid w:val="00851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5F56898A6034AB7A771003781101B231">
    <w:name w:val="F5F56898A6034AB7A771003781101B231"/>
    <w:rsid w:val="00851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B56A1E80BE841EBB142CE9857947CBD4">
    <w:name w:val="CB56A1E80BE841EBB142CE9857947CBD4"/>
    <w:rsid w:val="00851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2F6D62BBD2D423E8534E6E7DC2977C11">
    <w:name w:val="42F6D62BBD2D423E8534E6E7DC2977C11"/>
    <w:rsid w:val="00851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4B0924192754B42A1AE0A77C09FA7BB1">
    <w:name w:val="14B0924192754B42A1AE0A77C09FA7BB1"/>
    <w:rsid w:val="00851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71750AAE8784539A8F289B8D483ACAF1">
    <w:name w:val="771750AAE8784539A8F289B8D483ACAF1"/>
    <w:rsid w:val="00851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13D1CD682A46208395C1A5006ED5EF1">
    <w:name w:val="8413D1CD682A46208395C1A5006ED5EF1"/>
    <w:rsid w:val="00851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047F5717304454782EF42830C4943B61">
    <w:name w:val="2047F5717304454782EF42830C4943B61"/>
    <w:rsid w:val="00851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5CFA1EA50234ECAB17474E77A66641C1">
    <w:name w:val="55CFA1EA50234ECAB17474E77A66641C1"/>
    <w:rsid w:val="00851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20C4C1503E46938DF6A1314B107D231">
    <w:name w:val="C520C4C1503E46938DF6A1314B107D231"/>
    <w:rsid w:val="00851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CDEBB63FF7E4299BBA69329EEB291C7">
    <w:name w:val="CCDEBB63FF7E4299BBA69329EEB291C7"/>
    <w:rsid w:val="00851E69"/>
  </w:style>
  <w:style w:type="paragraph" w:customStyle="1" w:styleId="E0C69934FB614D74B71437A0142DD336">
    <w:name w:val="E0C69934FB614D74B71437A0142DD336"/>
    <w:rsid w:val="00851E69"/>
  </w:style>
  <w:style w:type="paragraph" w:customStyle="1" w:styleId="A4627CC6DD8D4D9697610EC095E8CE86">
    <w:name w:val="A4627CC6DD8D4D9697610EC095E8CE86"/>
    <w:rsid w:val="00851E69"/>
  </w:style>
  <w:style w:type="paragraph" w:customStyle="1" w:styleId="818378C36D604D3DA7B882E56BBF72EA">
    <w:name w:val="818378C36D604D3DA7B882E56BBF72EA"/>
    <w:rsid w:val="00851E69"/>
  </w:style>
  <w:style w:type="paragraph" w:customStyle="1" w:styleId="239DF40B916849DC9CFC54843C11C964">
    <w:name w:val="239DF40B916849DC9CFC54843C11C964"/>
    <w:rsid w:val="00851E69"/>
  </w:style>
  <w:style w:type="paragraph" w:customStyle="1" w:styleId="7591473503A746EC9E204F1CCAA16438">
    <w:name w:val="7591473503A746EC9E204F1CCAA16438"/>
    <w:rsid w:val="00851E69"/>
  </w:style>
  <w:style w:type="paragraph" w:customStyle="1" w:styleId="4030C2CC1BBE4A54AA9F821071F15AC8">
    <w:name w:val="4030C2CC1BBE4A54AA9F821071F15AC8"/>
    <w:rsid w:val="00851E69"/>
  </w:style>
  <w:style w:type="paragraph" w:customStyle="1" w:styleId="676AA34395434AE5863417D23D22DD2F">
    <w:name w:val="676AA34395434AE5863417D23D22DD2F"/>
    <w:rsid w:val="00851E69"/>
  </w:style>
  <w:style w:type="paragraph" w:customStyle="1" w:styleId="9CE854A3EF1943AF88AA7A5AC7FD58DD">
    <w:name w:val="9CE854A3EF1943AF88AA7A5AC7FD58DD"/>
    <w:rsid w:val="00851E69"/>
  </w:style>
  <w:style w:type="paragraph" w:customStyle="1" w:styleId="DAEE7723F53A46059E783C1BCE6F1514">
    <w:name w:val="DAEE7723F53A46059E783C1BCE6F1514"/>
    <w:rsid w:val="00851E69"/>
  </w:style>
  <w:style w:type="paragraph" w:customStyle="1" w:styleId="8FFB3027B2AA469AB5B319391835843D">
    <w:name w:val="8FFB3027B2AA469AB5B319391835843D"/>
    <w:rsid w:val="00851E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Miscevich</dc:creator>
  <cp:keywords/>
  <dc:description/>
  <cp:lastModifiedBy>Jennifer Miscevich</cp:lastModifiedBy>
  <cp:revision>23</cp:revision>
  <dcterms:created xsi:type="dcterms:W3CDTF">2018-07-16T15:23:00Z</dcterms:created>
  <dcterms:modified xsi:type="dcterms:W3CDTF">2019-03-11T20:54:00Z</dcterms:modified>
</cp:coreProperties>
</file>