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15557" w14:textId="1DE07C6E" w:rsidR="00FD6C80" w:rsidRPr="00FF19F8" w:rsidRDefault="00FD6C80" w:rsidP="00FD6C80">
      <w:pPr>
        <w:jc w:val="center"/>
        <w:rPr>
          <w:rFonts w:cs="Times New Roman"/>
          <w:b/>
          <w:szCs w:val="24"/>
          <w:u w:val="single"/>
        </w:rPr>
      </w:pPr>
      <w:r w:rsidRPr="00EA247A">
        <w:rPr>
          <w:rFonts w:cs="Times New Roman"/>
          <w:b/>
          <w:szCs w:val="16"/>
          <w:u w:val="single"/>
        </w:rPr>
        <w:t xml:space="preserve">LOCAL BANKRUPTCY </w:t>
      </w:r>
      <w:r w:rsidRPr="00FF19F8">
        <w:rPr>
          <w:rFonts w:cs="Times New Roman"/>
          <w:b/>
          <w:szCs w:val="24"/>
          <w:u w:val="single"/>
        </w:rPr>
        <w:t>FORM</w:t>
      </w:r>
      <w:r w:rsidR="005D7C1B">
        <w:rPr>
          <w:rFonts w:cs="Times New Roman"/>
          <w:b/>
          <w:szCs w:val="24"/>
          <w:u w:val="single"/>
        </w:rPr>
        <w:t xml:space="preserve"> 9019-3(b)</w:t>
      </w:r>
    </w:p>
    <w:p w14:paraId="34C3ED5B" w14:textId="77777777" w:rsidR="00FD6C80" w:rsidRPr="00EA247A" w:rsidRDefault="00FD6C80" w:rsidP="00FD6C80">
      <w:pPr>
        <w:jc w:val="center"/>
        <w:rPr>
          <w:rFonts w:cs="Times New Roman"/>
          <w:b/>
          <w:szCs w:val="16"/>
          <w:u w:val="single"/>
        </w:rPr>
      </w:pPr>
    </w:p>
    <w:p w14:paraId="5B75948C" w14:textId="77777777" w:rsidR="00FD6C80" w:rsidRPr="00EA247A" w:rsidRDefault="00FD6C80" w:rsidP="00FD6C80">
      <w:pPr>
        <w:jc w:val="center"/>
        <w:rPr>
          <w:rFonts w:cs="Times New Roman"/>
          <w:b/>
          <w:szCs w:val="16"/>
        </w:rPr>
      </w:pPr>
      <w:r w:rsidRPr="00EA247A">
        <w:rPr>
          <w:rFonts w:cs="Times New Roman"/>
          <w:b/>
          <w:szCs w:val="16"/>
        </w:rPr>
        <w:t>IN THE UNITED STATES BANKRUPTCY COURT</w:t>
      </w:r>
    </w:p>
    <w:p w14:paraId="65BD8073" w14:textId="39D20E06" w:rsidR="008E3FC8" w:rsidRDefault="00FD6C80" w:rsidP="005D7C1B">
      <w:pPr>
        <w:jc w:val="center"/>
        <w:rPr>
          <w:rFonts w:cs="Times New Roman"/>
          <w:b/>
          <w:szCs w:val="16"/>
        </w:rPr>
      </w:pPr>
      <w:r w:rsidRPr="00EA247A">
        <w:rPr>
          <w:rFonts w:cs="Times New Roman"/>
          <w:b/>
          <w:szCs w:val="16"/>
        </w:rPr>
        <w:t>FOR THE MIDDLE DISTRICT OF PENNSYLVANIA</w:t>
      </w:r>
    </w:p>
    <w:p w14:paraId="4A70BF9D" w14:textId="6273D628" w:rsidR="008E3FC8" w:rsidRDefault="008E3FC8" w:rsidP="005D7C1B">
      <w:pPr>
        <w:jc w:val="center"/>
        <w:rPr>
          <w:b/>
          <w:bCs/>
          <w:u w:val="single"/>
        </w:rPr>
      </w:pPr>
    </w:p>
    <w:tbl>
      <w:tblPr>
        <w:tblStyle w:val="TableGrid"/>
        <w:tblW w:w="990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5"/>
        <w:gridCol w:w="180"/>
        <w:gridCol w:w="360"/>
        <w:gridCol w:w="900"/>
        <w:gridCol w:w="1530"/>
        <w:gridCol w:w="1436"/>
        <w:gridCol w:w="2164"/>
      </w:tblGrid>
      <w:tr w:rsidR="00334231" w14:paraId="0DFD1ABA" w14:textId="77777777" w:rsidTr="00125EC4">
        <w:tc>
          <w:tcPr>
            <w:tcW w:w="3875" w:type="dxa"/>
            <w:gridSpan w:val="3"/>
          </w:tcPr>
          <w:p w14:paraId="518F4B37" w14:textId="77777777" w:rsidR="00334231" w:rsidRPr="00881888" w:rsidRDefault="00334231" w:rsidP="00B7541D">
            <w:pPr>
              <w:rPr>
                <w:b/>
              </w:rPr>
            </w:pPr>
            <w:r w:rsidRPr="00881888">
              <w:rPr>
                <w:b/>
              </w:rPr>
              <w:t>IN RE:</w:t>
            </w:r>
          </w:p>
        </w:tc>
        <w:tc>
          <w:tcPr>
            <w:tcW w:w="900" w:type="dxa"/>
            <w:tcBorders>
              <w:right w:val="single" w:sz="4" w:space="0" w:color="auto"/>
            </w:tcBorders>
          </w:tcPr>
          <w:p w14:paraId="01456A75" w14:textId="77777777" w:rsidR="00334231" w:rsidRDefault="00334231" w:rsidP="00B7541D"/>
        </w:tc>
        <w:tc>
          <w:tcPr>
            <w:tcW w:w="2966" w:type="dxa"/>
            <w:gridSpan w:val="2"/>
            <w:tcBorders>
              <w:left w:val="single" w:sz="4" w:space="0" w:color="auto"/>
            </w:tcBorders>
          </w:tcPr>
          <w:p w14:paraId="5F11BD14" w14:textId="77777777" w:rsidR="00334231" w:rsidRDefault="00334231" w:rsidP="00B7541D"/>
        </w:tc>
        <w:tc>
          <w:tcPr>
            <w:tcW w:w="2164" w:type="dxa"/>
          </w:tcPr>
          <w:p w14:paraId="468F9969" w14:textId="77777777" w:rsidR="00334231" w:rsidRDefault="00334231" w:rsidP="00B7541D"/>
        </w:tc>
      </w:tr>
      <w:tr w:rsidR="00334231" w14:paraId="2564A2C8" w14:textId="77777777" w:rsidTr="00125EC4">
        <w:sdt>
          <w:sdtPr>
            <w:rPr>
              <w:b/>
            </w:rPr>
            <w:id w:val="-562407342"/>
            <w:placeholder>
              <w:docPart w:val="98B42A1935724CB4BCE7C195D3BB4139"/>
            </w:placeholder>
            <w:showingPlcHdr/>
            <w15:color w:val="0000FF"/>
          </w:sdtPr>
          <w:sdtEndPr/>
          <w:sdtContent>
            <w:tc>
              <w:tcPr>
                <w:tcW w:w="3335" w:type="dxa"/>
              </w:tcPr>
              <w:p w14:paraId="41F71348" w14:textId="2B5EA095" w:rsidR="00334231" w:rsidRPr="00881888" w:rsidRDefault="00334231" w:rsidP="00EA259F">
                <w:pPr>
                  <w:rPr>
                    <w:b/>
                  </w:rPr>
                </w:pPr>
                <w:r w:rsidRPr="00F15FD1">
                  <w:rPr>
                    <w:rStyle w:val="PlaceholderText"/>
                    <w:b/>
                    <w:color w:val="0070C0"/>
                  </w:rPr>
                  <w:t>Enter text</w:t>
                </w:r>
              </w:p>
            </w:tc>
          </w:sdtContent>
        </w:sdt>
        <w:tc>
          <w:tcPr>
            <w:tcW w:w="1440" w:type="dxa"/>
            <w:gridSpan w:val="3"/>
            <w:tcBorders>
              <w:right w:val="single" w:sz="4" w:space="0" w:color="auto"/>
            </w:tcBorders>
          </w:tcPr>
          <w:p w14:paraId="3EAB9676" w14:textId="77777777" w:rsidR="00334231" w:rsidRDefault="00334231" w:rsidP="00B7541D">
            <w:pPr>
              <w:rPr>
                <w:b/>
              </w:rPr>
            </w:pPr>
          </w:p>
          <w:p w14:paraId="57B7F685" w14:textId="77777777" w:rsidR="00334231" w:rsidRDefault="00334231" w:rsidP="00B7541D">
            <w:pPr>
              <w:rPr>
                <w:b/>
              </w:rPr>
            </w:pPr>
          </w:p>
          <w:p w14:paraId="47793B5C" w14:textId="77777777" w:rsidR="00334231" w:rsidRDefault="00334231" w:rsidP="00B7541D">
            <w:pPr>
              <w:rPr>
                <w:b/>
              </w:rPr>
            </w:pPr>
          </w:p>
          <w:p w14:paraId="10E7199B" w14:textId="77777777" w:rsidR="00334231" w:rsidRPr="00881888" w:rsidRDefault="00334231" w:rsidP="00B7541D">
            <w:pPr>
              <w:rPr>
                <w:b/>
              </w:rPr>
            </w:pPr>
          </w:p>
        </w:tc>
        <w:tc>
          <w:tcPr>
            <w:tcW w:w="1530" w:type="dxa"/>
            <w:tcBorders>
              <w:left w:val="single" w:sz="4" w:space="0" w:color="auto"/>
            </w:tcBorders>
          </w:tcPr>
          <w:p w14:paraId="0CCE1957" w14:textId="77777777" w:rsidR="00334231" w:rsidRPr="00881888" w:rsidRDefault="00334231" w:rsidP="00B7541D">
            <w:pPr>
              <w:rPr>
                <w:b/>
                <w:sz w:val="22"/>
              </w:rPr>
            </w:pPr>
            <w:r w:rsidRPr="00881888">
              <w:rPr>
                <w:b/>
                <w:sz w:val="22"/>
              </w:rPr>
              <w:t xml:space="preserve">CHAPTER: </w:t>
            </w:r>
          </w:p>
        </w:tc>
        <w:sdt>
          <w:sdtPr>
            <w:rPr>
              <w:b/>
            </w:rPr>
            <w:id w:val="-410011279"/>
            <w:placeholder>
              <w:docPart w:val="0F09F07C667343A58586D7BDB098A72B"/>
            </w:placeholder>
            <w:showingPlcHdr/>
            <w15:color w:val="0000FF"/>
          </w:sdtPr>
          <w:sdtEndPr/>
          <w:sdtContent>
            <w:tc>
              <w:tcPr>
                <w:tcW w:w="3600" w:type="dxa"/>
                <w:gridSpan w:val="2"/>
              </w:tcPr>
              <w:p w14:paraId="59AEE3C3" w14:textId="00CEEC6F" w:rsidR="00334231" w:rsidRPr="00CE3BA1" w:rsidRDefault="00334231" w:rsidP="00EA259F">
                <w:pPr>
                  <w:rPr>
                    <w:b/>
                  </w:rPr>
                </w:pPr>
                <w:r w:rsidRPr="00F353E3">
                  <w:rPr>
                    <w:rStyle w:val="PlaceholderText"/>
                    <w:b/>
                    <w:color w:val="0070C0"/>
                  </w:rPr>
                  <w:t>Enter text</w:t>
                </w:r>
              </w:p>
            </w:tc>
          </w:sdtContent>
        </w:sdt>
      </w:tr>
      <w:tr w:rsidR="00334231" w14:paraId="50A0C0BF" w14:textId="77777777" w:rsidTr="00125EC4">
        <w:tc>
          <w:tcPr>
            <w:tcW w:w="3515" w:type="dxa"/>
            <w:gridSpan w:val="2"/>
          </w:tcPr>
          <w:p w14:paraId="20C59E90" w14:textId="77777777" w:rsidR="00334231" w:rsidRPr="00881888" w:rsidRDefault="00334231" w:rsidP="00B7541D">
            <w:pPr>
              <w:rPr>
                <w:b/>
              </w:rPr>
            </w:pPr>
          </w:p>
        </w:tc>
        <w:tc>
          <w:tcPr>
            <w:tcW w:w="1260" w:type="dxa"/>
            <w:gridSpan w:val="2"/>
            <w:tcBorders>
              <w:right w:val="single" w:sz="4" w:space="0" w:color="auto"/>
            </w:tcBorders>
          </w:tcPr>
          <w:p w14:paraId="5860ADDD" w14:textId="77777777" w:rsidR="00334231" w:rsidRDefault="00334231" w:rsidP="00B7541D">
            <w:pPr>
              <w:rPr>
                <w:b/>
              </w:rPr>
            </w:pPr>
            <w:r w:rsidRPr="00881888">
              <w:rPr>
                <w:b/>
              </w:rPr>
              <w:t>Debtor(s)</w:t>
            </w:r>
          </w:p>
        </w:tc>
        <w:tc>
          <w:tcPr>
            <w:tcW w:w="1530" w:type="dxa"/>
            <w:tcBorders>
              <w:left w:val="single" w:sz="4" w:space="0" w:color="auto"/>
            </w:tcBorders>
          </w:tcPr>
          <w:p w14:paraId="0FFACFEE" w14:textId="77777777" w:rsidR="00334231" w:rsidRPr="00881888" w:rsidRDefault="00334231" w:rsidP="00B7541D">
            <w:pPr>
              <w:rPr>
                <w:b/>
                <w:sz w:val="22"/>
              </w:rPr>
            </w:pPr>
            <w:r>
              <w:rPr>
                <w:b/>
                <w:sz w:val="22"/>
              </w:rPr>
              <w:t>CASE NO.</w:t>
            </w:r>
          </w:p>
        </w:tc>
        <w:sdt>
          <w:sdtPr>
            <w:rPr>
              <w:b/>
            </w:rPr>
            <w:id w:val="2090883809"/>
            <w:placeholder>
              <w:docPart w:val="E54ED6DC869D4F209C6756D141FD6475"/>
            </w:placeholder>
            <w:showingPlcHdr/>
            <w15:color w:val="0000FF"/>
          </w:sdtPr>
          <w:sdtEndPr/>
          <w:sdtContent>
            <w:tc>
              <w:tcPr>
                <w:tcW w:w="3600" w:type="dxa"/>
                <w:gridSpan w:val="2"/>
              </w:tcPr>
              <w:p w14:paraId="24078C5E" w14:textId="77777777" w:rsidR="00334231" w:rsidRPr="00881888" w:rsidRDefault="00334231" w:rsidP="00B7541D">
                <w:pPr>
                  <w:rPr>
                    <w:b/>
                  </w:rPr>
                </w:pPr>
                <w:r w:rsidRPr="00F353E3">
                  <w:rPr>
                    <w:b/>
                    <w:color w:val="0070C0"/>
                  </w:rPr>
                  <w:t xml:space="preserve">  </w:t>
                </w:r>
                <w:r w:rsidRPr="00F353E3">
                  <w:rPr>
                    <w:rStyle w:val="PlaceholderText"/>
                    <w:b/>
                    <w:color w:val="0070C0"/>
                  </w:rPr>
                  <w:t xml:space="preserve">-  -bk-    </w:t>
                </w:r>
              </w:p>
            </w:tc>
          </w:sdtContent>
        </w:sdt>
      </w:tr>
    </w:tbl>
    <w:p w14:paraId="1CF7CFF8" w14:textId="77777777" w:rsidR="008E3FC8" w:rsidRDefault="008E3FC8" w:rsidP="008E3FC8"/>
    <w:p w14:paraId="6FFEF78D" w14:textId="1F42EE52" w:rsidR="005D7C1B" w:rsidRDefault="005D7C1B" w:rsidP="005D7C1B">
      <w:pPr>
        <w:jc w:val="center"/>
        <w:rPr>
          <w:b/>
          <w:bCs/>
          <w:u w:val="single"/>
        </w:rPr>
      </w:pPr>
      <w:r>
        <w:rPr>
          <w:b/>
          <w:bCs/>
          <w:u w:val="single"/>
        </w:rPr>
        <w:t>CONSENT TO PARTICIP</w:t>
      </w:r>
      <w:bookmarkStart w:id="0" w:name="_GoBack"/>
      <w:bookmarkEnd w:id="0"/>
      <w:r>
        <w:rPr>
          <w:b/>
          <w:bCs/>
          <w:u w:val="single"/>
        </w:rPr>
        <w:t>ATION IN</w:t>
      </w:r>
    </w:p>
    <w:p w14:paraId="236BD336" w14:textId="77777777" w:rsidR="005D7C1B" w:rsidRDefault="005D7C1B" w:rsidP="005D7C1B">
      <w:pPr>
        <w:jc w:val="center"/>
        <w:rPr>
          <w:b/>
          <w:bCs/>
        </w:rPr>
      </w:pPr>
      <w:r>
        <w:rPr>
          <w:b/>
          <w:bCs/>
          <w:u w:val="single"/>
        </w:rPr>
        <w:t>MORTGAGE MODIFICATION MEDIATION PROGRAM</w:t>
      </w:r>
    </w:p>
    <w:p w14:paraId="7A92832C" w14:textId="77777777" w:rsidR="005D7C1B" w:rsidRDefault="005D7C1B" w:rsidP="005D7C1B">
      <w:pPr>
        <w:rPr>
          <w:b/>
          <w:bCs/>
        </w:rPr>
      </w:pPr>
    </w:p>
    <w:p w14:paraId="61BF36E7" w14:textId="6A80EE39" w:rsidR="005D7C1B" w:rsidRDefault="00125EC4" w:rsidP="000F11C4">
      <w:sdt>
        <w:sdtPr>
          <w:rPr>
            <w:u w:val="single"/>
          </w:rPr>
          <w:id w:val="-1095546734"/>
          <w:placeholder>
            <w:docPart w:val="69956CA51AA349DEA54B282810042C0C"/>
          </w:placeholder>
          <w:showingPlcHdr/>
        </w:sdtPr>
        <w:sdtEndPr/>
        <w:sdtContent>
          <w:r w:rsidR="000F11C4" w:rsidRPr="00F15FD1">
            <w:rPr>
              <w:rStyle w:val="PlaceholderText"/>
              <w:b/>
              <w:color w:val="0070C0"/>
              <w:u w:val="single"/>
            </w:rPr>
            <w:t>Enter text</w:t>
          </w:r>
        </w:sdtContent>
      </w:sdt>
      <w:r w:rsidR="005D7C1B">
        <w:t xml:space="preserve"> (</w:t>
      </w:r>
      <w:r w:rsidR="00B22BC5">
        <w:t>“</w:t>
      </w:r>
      <w:r w:rsidR="005D7C1B">
        <w:t>Mortgage Creditor</w:t>
      </w:r>
      <w:r w:rsidR="00B22BC5">
        <w:t>”</w:t>
      </w:r>
      <w:r w:rsidR="005D7C1B">
        <w:t>) consents to Debtor</w:t>
      </w:r>
      <w:r w:rsidR="00B75CAA">
        <w:t>’</w:t>
      </w:r>
      <w:r w:rsidR="005D7C1B">
        <w:t>s Motion to Participate in the Mortgage Modification Mediation Program (</w:t>
      </w:r>
      <w:r w:rsidR="00B22BC5">
        <w:t>“</w:t>
      </w:r>
      <w:r w:rsidR="005D7C1B">
        <w:t>MMM Program</w:t>
      </w:r>
      <w:r w:rsidR="00B22BC5">
        <w:t>”</w:t>
      </w:r>
      <w:r w:rsidR="005D7C1B">
        <w:t>).</w:t>
      </w:r>
    </w:p>
    <w:p w14:paraId="1CB83A4B" w14:textId="77777777" w:rsidR="00CE7E69" w:rsidRDefault="00CE7E69" w:rsidP="000F11C4"/>
    <w:p w14:paraId="7FAA28EF" w14:textId="05D737AA" w:rsidR="005D7C1B" w:rsidRDefault="005D7C1B" w:rsidP="000F11C4">
      <w:r>
        <w:t>1.</w:t>
      </w:r>
      <w:r>
        <w:tab/>
        <w:t xml:space="preserve">The current monthly mortgage payment is </w:t>
      </w:r>
      <w:sdt>
        <w:sdtPr>
          <w:rPr>
            <w:u w:val="single"/>
          </w:rPr>
          <w:id w:val="-727923151"/>
          <w:placeholder>
            <w:docPart w:val="04496AAEDFFB4CA0977546CD96FD9347"/>
          </w:placeholder>
          <w:showingPlcHdr/>
        </w:sdtPr>
        <w:sdtEndPr/>
        <w:sdtContent>
          <w:r w:rsidR="000F11C4" w:rsidRPr="00F15FD1">
            <w:rPr>
              <w:rStyle w:val="PlaceholderText"/>
              <w:b/>
              <w:color w:val="0070C0"/>
              <w:u w:val="single"/>
            </w:rPr>
            <w:t>Enter text</w:t>
          </w:r>
        </w:sdtContent>
      </w:sdt>
      <w:r>
        <w:t xml:space="preserve">, and seventy-five percent (75%) of same is </w:t>
      </w:r>
      <w:sdt>
        <w:sdtPr>
          <w:rPr>
            <w:u w:val="single"/>
          </w:rPr>
          <w:id w:val="-1585993901"/>
          <w:placeholder>
            <w:docPart w:val="0D9DF84497D44F7E884CB4BF2BA4DD99"/>
          </w:placeholder>
          <w:showingPlcHdr/>
        </w:sdtPr>
        <w:sdtEndPr/>
        <w:sdtContent>
          <w:r w:rsidR="000F11C4" w:rsidRPr="00F15FD1">
            <w:rPr>
              <w:rStyle w:val="PlaceholderText"/>
              <w:b/>
              <w:color w:val="0070C0"/>
              <w:u w:val="single"/>
            </w:rPr>
            <w:t>Enter text</w:t>
          </w:r>
        </w:sdtContent>
      </w:sdt>
      <w:r>
        <w:t>.</w:t>
      </w:r>
    </w:p>
    <w:p w14:paraId="04F3D95D" w14:textId="77777777" w:rsidR="00CE7E69" w:rsidRDefault="00CE7E69" w:rsidP="000F11C4"/>
    <w:p w14:paraId="3DF1640B" w14:textId="77777777" w:rsidR="005D7C1B" w:rsidRDefault="005D7C1B" w:rsidP="005D7C1B">
      <w:pPr>
        <w:spacing w:line="360" w:lineRule="auto"/>
      </w:pPr>
      <w:r>
        <w:t>2.</w:t>
      </w:r>
      <w:r>
        <w:tab/>
        <w:t>The parties have conferred and have chosen (check only ONE box):</w:t>
      </w:r>
    </w:p>
    <w:p w14:paraId="7097C05A" w14:textId="7A2B3280" w:rsidR="005D7C1B" w:rsidRDefault="00125EC4" w:rsidP="005D7C1B">
      <w:pPr>
        <w:tabs>
          <w:tab w:val="left" w:pos="-1440"/>
        </w:tabs>
        <w:spacing w:line="360" w:lineRule="auto"/>
        <w:ind w:left="1440" w:hanging="720"/>
      </w:pPr>
      <w:sdt>
        <w:sdtPr>
          <w:id w:val="1921671553"/>
          <w14:checkbox>
            <w14:checked w14:val="0"/>
            <w14:checkedState w14:val="2612" w14:font="MS Gothic"/>
            <w14:uncheckedState w14:val="2610" w14:font="MS Gothic"/>
          </w14:checkbox>
        </w:sdtPr>
        <w:sdtEndPr/>
        <w:sdtContent>
          <w:r w:rsidR="00CE7E69">
            <w:rPr>
              <w:rFonts w:ascii="MS Gothic" w:eastAsia="MS Gothic" w:hAnsi="MS Gothic" w:hint="eastAsia"/>
            </w:rPr>
            <w:t>☐</w:t>
          </w:r>
        </w:sdtContent>
      </w:sdt>
      <w:r w:rsidR="005D7C1B">
        <w:tab/>
        <w:t xml:space="preserve">to use the DMM Portal, or such other portal as may be designated by the Court (the </w:t>
      </w:r>
      <w:r w:rsidR="00B22BC5">
        <w:t>“</w:t>
      </w:r>
      <w:r w:rsidR="005D7C1B">
        <w:t>Portal</w:t>
      </w:r>
      <w:r w:rsidR="00B22BC5">
        <w:t>”</w:t>
      </w:r>
      <w:r w:rsidR="005D7C1B">
        <w:t>)</w:t>
      </w:r>
    </w:p>
    <w:p w14:paraId="08BB2C0B" w14:textId="0984BF24" w:rsidR="005D7C1B" w:rsidRDefault="00125EC4" w:rsidP="005D7C1B">
      <w:pPr>
        <w:tabs>
          <w:tab w:val="left" w:pos="-1440"/>
        </w:tabs>
        <w:spacing w:line="360" w:lineRule="auto"/>
        <w:ind w:left="1440" w:hanging="720"/>
      </w:pPr>
      <w:sdt>
        <w:sdtPr>
          <w:id w:val="895707156"/>
          <w14:checkbox>
            <w14:checked w14:val="0"/>
            <w14:checkedState w14:val="2612" w14:font="MS Gothic"/>
            <w14:uncheckedState w14:val="2610" w14:font="MS Gothic"/>
          </w14:checkbox>
        </w:sdtPr>
        <w:sdtEndPr/>
        <w:sdtContent>
          <w:r w:rsidR="00CE7E69">
            <w:rPr>
              <w:rFonts w:ascii="MS Gothic" w:eastAsia="MS Gothic" w:hAnsi="MS Gothic" w:hint="eastAsia"/>
            </w:rPr>
            <w:t>☐</w:t>
          </w:r>
        </w:sdtContent>
      </w:sdt>
      <w:r w:rsidR="005D7C1B">
        <w:tab/>
        <w:t>not to use the Portal</w:t>
      </w:r>
    </w:p>
    <w:p w14:paraId="54D1DAEF" w14:textId="77777777" w:rsidR="00CE7E69" w:rsidRDefault="005D7C1B" w:rsidP="005D7C1B">
      <w:pPr>
        <w:tabs>
          <w:tab w:val="left" w:pos="-1440"/>
        </w:tabs>
        <w:spacing w:line="360" w:lineRule="auto"/>
        <w:ind w:left="720" w:hanging="720"/>
      </w:pPr>
      <w:r>
        <w:t>3.</w:t>
      </w:r>
      <w:r>
        <w:tab/>
        <w:t>If the Portal is being used, Mortgage Creditor (to the extent not already registered), must register with the Portal and post the required loss mitigation application within fourteen (14) days after entry of the Order Granting Entry in MMM Program (</w:t>
      </w:r>
      <w:r w:rsidR="000B75E3">
        <w:t>“</w:t>
      </w:r>
      <w:r>
        <w:t>Participation Order</w:t>
      </w:r>
      <w:r w:rsidR="000B75E3">
        <w:t>”</w:t>
      </w:r>
      <w:r>
        <w:t>).  If the parties are not using the Portal, Mortgage Creditor agrees to provide Debtor with the required loss mitigation package and document checklist advising Debtor of what information is needed to review for loss mitigation.</w:t>
      </w:r>
    </w:p>
    <w:p w14:paraId="6E89D9CD" w14:textId="060DA725" w:rsidR="005D7C1B" w:rsidRDefault="005D7C1B" w:rsidP="005D7C1B">
      <w:pPr>
        <w:tabs>
          <w:tab w:val="left" w:pos="-1440"/>
        </w:tabs>
        <w:spacing w:line="360" w:lineRule="auto"/>
        <w:ind w:left="720" w:hanging="720"/>
      </w:pPr>
      <w:r>
        <w:t>4.</w:t>
      </w:r>
      <w:r>
        <w:tab/>
        <w:t>Within fourteen (14) days of receiving Debtor</w:t>
      </w:r>
      <w:r w:rsidR="000B75E3">
        <w:t>’</w:t>
      </w:r>
      <w:r>
        <w:t>s completed application, Mortgage Creditor will designate (via the Portal or in written correspondence, whichever is applicable) a specific individual who will be a single point of contact for all communication with Debtor during the loss mitigation review process.</w:t>
      </w:r>
    </w:p>
    <w:p w14:paraId="39757240" w14:textId="77777777" w:rsidR="005D7C1B" w:rsidRDefault="005D7C1B" w:rsidP="005D7C1B">
      <w:pPr>
        <w:tabs>
          <w:tab w:val="left" w:pos="-1440"/>
        </w:tabs>
        <w:spacing w:line="360" w:lineRule="auto"/>
        <w:ind w:left="720" w:hanging="720"/>
        <w:sectPr w:rsidR="005D7C1B" w:rsidSect="008E3FC8">
          <w:headerReference w:type="first" r:id="rId8"/>
          <w:pgSz w:w="12240" w:h="15840"/>
          <w:pgMar w:top="1440" w:right="1440" w:bottom="1440" w:left="1440" w:header="1440" w:footer="1440" w:gutter="0"/>
          <w:cols w:space="720"/>
          <w:noEndnote/>
          <w:titlePg/>
          <w:docGrid w:linePitch="326"/>
        </w:sectPr>
      </w:pPr>
    </w:p>
    <w:p w14:paraId="69ACE6ED" w14:textId="0AB3AA7B" w:rsidR="005D7C1B" w:rsidRDefault="005D7C1B" w:rsidP="005D7C1B">
      <w:pPr>
        <w:tabs>
          <w:tab w:val="left" w:pos="-1440"/>
        </w:tabs>
        <w:spacing w:line="360" w:lineRule="auto"/>
        <w:ind w:left="720" w:hanging="720"/>
      </w:pPr>
      <w:r>
        <w:lastRenderedPageBreak/>
        <w:t>5.</w:t>
      </w:r>
      <w:r>
        <w:tab/>
        <w:t>If at any time during the loss mitigation review process the loan being reviewed becomes subject to a transfer to another creditor (</w:t>
      </w:r>
      <w:r w:rsidR="000B75E3">
        <w:t>“</w:t>
      </w:r>
      <w:r>
        <w:t>Substituted Creditor</w:t>
      </w:r>
      <w:r w:rsidR="000B75E3">
        <w:t>”</w:t>
      </w:r>
      <w:r>
        <w:t>), Mortgage Creditor agrees to file a Proposed Order Substituting MMM Servicer as required by L.B.R. 9019-3(c)(6) or 9019-3(d)(5), whichever is applicable.  Mortgage Creditor further agrees to ensure that all loss mitigation notes, applications, and correspondence related to loss mitigation review are forwarded to Substituted Creditor.</w:t>
      </w:r>
    </w:p>
    <w:p w14:paraId="2923FE98" w14:textId="3731A338" w:rsidR="005D7C1B" w:rsidRDefault="005D7C1B" w:rsidP="005D7C1B">
      <w:pPr>
        <w:tabs>
          <w:tab w:val="left" w:pos="-1440"/>
        </w:tabs>
        <w:spacing w:line="360" w:lineRule="auto"/>
        <w:ind w:left="720" w:hanging="720"/>
      </w:pPr>
      <w:r>
        <w:t>6.</w:t>
      </w:r>
      <w:r>
        <w:tab/>
        <w:t>If at any time during the loss mitigation review process the Court appoints a mediator as permitted under L.B.R. 9019-3(e), Mortgage Creditor agrees that a specialist from Mortgage Creditor</w:t>
      </w:r>
      <w:r w:rsidR="00116F79">
        <w:t>’</w:t>
      </w:r>
      <w:r>
        <w:t>s mortgage modification department or other representative with full authority to settle will participate in one or more mediation sessions with Debtor for the purpose of evaluating and considering Debtor</w:t>
      </w:r>
      <w:r w:rsidR="00116F79">
        <w:t>’</w:t>
      </w:r>
      <w:r>
        <w:t>s request for a permanent mortgage modification on Debtor</w:t>
      </w:r>
      <w:r w:rsidR="00116F79">
        <w:t>’</w:t>
      </w:r>
      <w:r>
        <w:t>s primary residence, and that attendance of a representative will be continuous throughout the mediation. The representative may participate by telephone or video conference.</w:t>
      </w:r>
    </w:p>
    <w:p w14:paraId="64EAE7A8" w14:textId="5DC9CEF9" w:rsidR="005D7C1B" w:rsidRDefault="00E4178E" w:rsidP="005D7C1B">
      <w:pPr>
        <w:tabs>
          <w:tab w:val="left" w:pos="-1440"/>
        </w:tabs>
        <w:spacing w:line="360" w:lineRule="auto"/>
        <w:ind w:left="720" w:hanging="720"/>
      </w:pPr>
      <w:r>
        <w:t>7.</w:t>
      </w:r>
      <w:r>
        <w:tab/>
        <w:t xml:space="preserve">If a mediator is appointed, </w:t>
      </w:r>
      <w:r w:rsidR="005D7C1B">
        <w:t>Mortgage Creditor agrees to pay $125.00 to the mediator no later than fourteen (14) days after appointment of the mediator.</w:t>
      </w:r>
    </w:p>
    <w:p w14:paraId="22C5FB17" w14:textId="43C21E24" w:rsidR="005D7C1B" w:rsidRDefault="005D7C1B" w:rsidP="005D7C1B">
      <w:pPr>
        <w:tabs>
          <w:tab w:val="left" w:pos="-1440"/>
        </w:tabs>
        <w:spacing w:line="360" w:lineRule="auto"/>
        <w:ind w:left="720" w:hanging="720"/>
      </w:pPr>
      <w:r>
        <w:t>8.</w:t>
      </w:r>
      <w:r>
        <w:tab/>
        <w:t>Mortgage Creditor agrees to engage in the loss mitigation review and mediation processes in good faith, and understands that failure to do so may result in the imposition of damages and sanctions.  Mortgage Creditor understands that the goal of the MMM Program is to negotiate toward a permanent loan modification.</w:t>
      </w:r>
    </w:p>
    <w:p w14:paraId="203E59C7" w14:textId="77777777" w:rsidR="005D7C1B" w:rsidRDefault="005D7C1B" w:rsidP="005D7C1B">
      <w:pPr>
        <w:tabs>
          <w:tab w:val="left" w:pos="-1440"/>
        </w:tabs>
        <w:spacing w:line="360" w:lineRule="auto"/>
        <w:ind w:left="720" w:hanging="720"/>
      </w:pPr>
      <w:r>
        <w:t>9.</w:t>
      </w:r>
      <w:r>
        <w:tab/>
        <w:t>In the event a mortgage modification is agreed upon, Mortgage Creditor agrees to promptly file a motion to approve loan modification, attaching a copy of the modification agreement thereto, and to file any appropriate amendments or withdrawals of its proof of claim.</w:t>
      </w:r>
    </w:p>
    <w:p w14:paraId="58DE0756" w14:textId="77777777" w:rsidR="00EA259F" w:rsidRDefault="005D7C1B" w:rsidP="000F11C4">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A259F" w:rsidRPr="00D94C99" w14:paraId="303D77F5" w14:textId="77777777" w:rsidTr="00EA259F">
        <w:tc>
          <w:tcPr>
            <w:tcW w:w="4675" w:type="dxa"/>
          </w:tcPr>
          <w:p w14:paraId="32369A1D" w14:textId="51F99105" w:rsidR="00EA259F" w:rsidRPr="00D94C99" w:rsidRDefault="00EA259F" w:rsidP="000E2C11">
            <w:r w:rsidRPr="00EA259F">
              <w:t>Dated:</w:t>
            </w:r>
            <w:r>
              <w:t xml:space="preserve"> </w:t>
            </w:r>
            <w:sdt>
              <w:sdtPr>
                <w:rPr>
                  <w:rFonts w:cs="Times New Roman"/>
                </w:rPr>
                <w:id w:val="1131369938"/>
                <w:placeholder>
                  <w:docPart w:val="A7F185A7D39B491FA85C7FFA84F06B7D"/>
                </w:placeholder>
                <w:showingPlcHdr/>
                <w:date>
                  <w:dateFormat w:val="MMMM d, yyyy"/>
                  <w:lid w:val="en-US"/>
                  <w:storeMappedDataAs w:val="dateTime"/>
                  <w:calendar w:val="gregorian"/>
                </w:date>
              </w:sdtPr>
              <w:sdtContent>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sdtContent>
            </w:sdt>
          </w:p>
        </w:tc>
        <w:tc>
          <w:tcPr>
            <w:tcW w:w="4675" w:type="dxa"/>
            <w:tcBorders>
              <w:bottom w:val="single" w:sz="4" w:space="0" w:color="auto"/>
            </w:tcBorders>
          </w:tcPr>
          <w:p w14:paraId="092D7711" w14:textId="44F9F1B4" w:rsidR="00EA259F" w:rsidRPr="00D94C99" w:rsidRDefault="00083797" w:rsidP="000E2C11">
            <w:sdt>
              <w:sdtPr>
                <w:rPr>
                  <w:rFonts w:cs="Times New Roman"/>
                </w:rPr>
                <w:id w:val="-317188115"/>
                <w:placeholder>
                  <w:docPart w:val="AF6CFC5ADA264754A4727E61A0C17075"/>
                </w:placeholder>
                <w:showingPlcHdr/>
              </w:sdtPr>
              <w:sdtContent>
                <w:r w:rsidRPr="001758E9">
                  <w:rPr>
                    <w:rStyle w:val="PlaceholderText"/>
                    <w:rFonts w:cs="Times New Roman"/>
                    <w:b/>
                    <w:color w:val="0070C0"/>
                  </w:rPr>
                  <w:t>Enter text</w:t>
                </w:r>
              </w:sdtContent>
            </w:sdt>
          </w:p>
        </w:tc>
      </w:tr>
      <w:tr w:rsidR="00EA259F" w:rsidRPr="00D94C99" w14:paraId="730472E5" w14:textId="77777777" w:rsidTr="00EA259F">
        <w:tc>
          <w:tcPr>
            <w:tcW w:w="4675" w:type="dxa"/>
          </w:tcPr>
          <w:p w14:paraId="1A93B0AE" w14:textId="77777777" w:rsidR="00EA259F" w:rsidRPr="00EA259F" w:rsidRDefault="00EA259F" w:rsidP="000E2C11"/>
        </w:tc>
        <w:tc>
          <w:tcPr>
            <w:tcW w:w="4675" w:type="dxa"/>
            <w:tcBorders>
              <w:top w:val="single" w:sz="4" w:space="0" w:color="auto"/>
            </w:tcBorders>
          </w:tcPr>
          <w:p w14:paraId="2EEDC752" w14:textId="65157F5E" w:rsidR="00EA259F" w:rsidRPr="00D94C99" w:rsidRDefault="00EA259F" w:rsidP="000E2C11">
            <w:r>
              <w:t>Attorneys for Mortgage Creditor</w:t>
            </w:r>
          </w:p>
        </w:tc>
      </w:tr>
    </w:tbl>
    <w:p w14:paraId="1594E5BB" w14:textId="77777777" w:rsidR="00477E79" w:rsidRPr="00EA247A" w:rsidRDefault="00477E79" w:rsidP="000F11C4">
      <w:pPr>
        <w:ind w:left="90"/>
        <w:rPr>
          <w:rFonts w:cs="Times New Roman"/>
          <w:szCs w:val="16"/>
        </w:rPr>
      </w:pPr>
    </w:p>
    <w:sectPr w:rsidR="00477E79" w:rsidRPr="00EA247A" w:rsidSect="008E3FC8">
      <w:headerReference w:type="default" r:id="rId9"/>
      <w:footerReference w:type="default" r:id="rId10"/>
      <w:pgSz w:w="12240" w:h="15840"/>
      <w:pgMar w:top="1440" w:right="1440" w:bottom="1440" w:left="1440" w:header="11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D1F46" w14:textId="77777777" w:rsidR="00F2380B" w:rsidRDefault="00F2380B" w:rsidP="002C79FE">
      <w:r>
        <w:separator/>
      </w:r>
    </w:p>
  </w:endnote>
  <w:endnote w:type="continuationSeparator" w:id="0">
    <w:p w14:paraId="1EF06B7F" w14:textId="77777777" w:rsidR="00F2380B" w:rsidRDefault="00F2380B" w:rsidP="002C79FE">
      <w:r>
        <w:continuationSeparator/>
      </w:r>
    </w:p>
  </w:endnote>
  <w:endnote w:type="continuationNotice" w:id="1">
    <w:p w14:paraId="4CFC2182" w14:textId="77777777" w:rsidR="00F2380B" w:rsidRDefault="00F23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491555"/>
      <w:docPartObj>
        <w:docPartGallery w:val="Page Numbers (Bottom of Page)"/>
        <w:docPartUnique/>
      </w:docPartObj>
    </w:sdtPr>
    <w:sdtEndPr>
      <w:rPr>
        <w:rFonts w:cs="Times New Roman"/>
        <w:noProof/>
      </w:rPr>
    </w:sdtEndPr>
    <w:sdtContent>
      <w:p w14:paraId="1DC9CD3C" w14:textId="269E8C84" w:rsidR="00E83FB8" w:rsidRPr="00E83FB8" w:rsidRDefault="00E83FB8">
        <w:pPr>
          <w:pStyle w:val="Footer"/>
          <w:jc w:val="center"/>
          <w:rPr>
            <w:rFonts w:cs="Times New Roman"/>
          </w:rPr>
        </w:pPr>
        <w:r w:rsidRPr="00E83FB8">
          <w:rPr>
            <w:rFonts w:cs="Times New Roman"/>
          </w:rPr>
          <w:fldChar w:fldCharType="begin"/>
        </w:r>
        <w:r w:rsidRPr="00E83FB8">
          <w:rPr>
            <w:rFonts w:cs="Times New Roman"/>
          </w:rPr>
          <w:instrText xml:space="preserve"> PAGE   \* MERGEFORMAT </w:instrText>
        </w:r>
        <w:r w:rsidRPr="00E83FB8">
          <w:rPr>
            <w:rFonts w:cs="Times New Roman"/>
          </w:rPr>
          <w:fldChar w:fldCharType="separate"/>
        </w:r>
        <w:r w:rsidR="00125EC4">
          <w:rPr>
            <w:rFonts w:cs="Times New Roman"/>
            <w:noProof/>
          </w:rPr>
          <w:t>2</w:t>
        </w:r>
        <w:r w:rsidRPr="00E83FB8">
          <w:rPr>
            <w:rFonts w:cs="Times New Roman"/>
            <w:noProof/>
          </w:rPr>
          <w:fldChar w:fldCharType="end"/>
        </w:r>
      </w:p>
    </w:sdtContent>
  </w:sdt>
  <w:p w14:paraId="141FAE16" w14:textId="77777777" w:rsidR="00E83FB8" w:rsidRDefault="00E83F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04B78" w14:textId="77777777" w:rsidR="00F2380B" w:rsidRDefault="00F2380B" w:rsidP="002C79FE">
      <w:r>
        <w:separator/>
      </w:r>
    </w:p>
  </w:footnote>
  <w:footnote w:type="continuationSeparator" w:id="0">
    <w:p w14:paraId="700C3FC1" w14:textId="77777777" w:rsidR="00F2380B" w:rsidRDefault="00F2380B" w:rsidP="002C79FE">
      <w:r>
        <w:continuationSeparator/>
      </w:r>
    </w:p>
  </w:footnote>
  <w:footnote w:type="continuationNotice" w:id="1">
    <w:p w14:paraId="343A8DAE" w14:textId="77777777" w:rsidR="00F2380B" w:rsidRDefault="00F238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C3677" w14:textId="6F1BAFFA" w:rsidR="008E3FC8" w:rsidRPr="008E3FC8" w:rsidRDefault="008E3FC8" w:rsidP="008E3FC8">
    <w:pPr>
      <w:pStyle w:val="Header"/>
      <w:jc w:val="right"/>
      <w:rPr>
        <w:sz w:val="16"/>
        <w:szCs w:val="16"/>
      </w:rPr>
    </w:pPr>
    <w:r w:rsidRPr="008E3FC8">
      <w:rPr>
        <w:sz w:val="16"/>
        <w:szCs w:val="16"/>
      </w:rPr>
      <w:t xml:space="preserve">Rev. June </w:t>
    </w:r>
    <w:r w:rsidR="00EA259F">
      <w:rPr>
        <w:sz w:val="16"/>
        <w:szCs w:val="16"/>
      </w:rPr>
      <w:t xml:space="preserve">1, </w:t>
    </w:r>
    <w:r w:rsidRPr="008E3FC8">
      <w:rPr>
        <w:sz w:val="16"/>
        <w:szCs w:val="16"/>
      </w:rPr>
      <w:t>2016</w:t>
    </w:r>
  </w:p>
  <w:p w14:paraId="43B12A70" w14:textId="77777777" w:rsidR="008E3FC8" w:rsidRDefault="008E3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4944" w14:textId="67D69359" w:rsidR="00A20008" w:rsidRPr="00A20008" w:rsidRDefault="00A20008">
    <w:pPr>
      <w:pStyle w:val="Head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66161"/>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C51A7"/>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F80C4D"/>
    <w:multiLevelType w:val="hybridMultilevel"/>
    <w:tmpl w:val="3FF05C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B75D72"/>
    <w:multiLevelType w:val="hybridMultilevel"/>
    <w:tmpl w:val="6984478E"/>
    <w:lvl w:ilvl="0" w:tplc="DAE2D0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337A62"/>
    <w:multiLevelType w:val="hybridMultilevel"/>
    <w:tmpl w:val="852666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224226"/>
    <w:multiLevelType w:val="hybridMultilevel"/>
    <w:tmpl w:val="29E209A4"/>
    <w:lvl w:ilvl="0" w:tplc="3C1A15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94C23F2"/>
    <w:multiLevelType w:val="hybridMultilevel"/>
    <w:tmpl w:val="A9DA7A36"/>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C76CA"/>
    <w:multiLevelType w:val="hybridMultilevel"/>
    <w:tmpl w:val="10F287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B618E8"/>
    <w:multiLevelType w:val="hybridMultilevel"/>
    <w:tmpl w:val="3B9C3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1B76CD"/>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735561"/>
    <w:multiLevelType w:val="hybridMultilevel"/>
    <w:tmpl w:val="7332D350"/>
    <w:lvl w:ilvl="0" w:tplc="86C6E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826503"/>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555EE7"/>
    <w:multiLevelType w:val="hybridMultilevel"/>
    <w:tmpl w:val="545CD4C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7"/>
  </w:num>
  <w:num w:numId="5">
    <w:abstractNumId w:val="10"/>
  </w:num>
  <w:num w:numId="6">
    <w:abstractNumId w:val="1"/>
  </w:num>
  <w:num w:numId="7">
    <w:abstractNumId w:val="9"/>
  </w:num>
  <w:num w:numId="8">
    <w:abstractNumId w:val="5"/>
  </w:num>
  <w:num w:numId="9">
    <w:abstractNumId w:val="11"/>
  </w:num>
  <w:num w:numId="10">
    <w:abstractNumId w:val="12"/>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36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80"/>
    <w:rsid w:val="00001EA8"/>
    <w:rsid w:val="000242E5"/>
    <w:rsid w:val="00024532"/>
    <w:rsid w:val="000279B3"/>
    <w:rsid w:val="0003796E"/>
    <w:rsid w:val="000411B7"/>
    <w:rsid w:val="0005336D"/>
    <w:rsid w:val="0006748A"/>
    <w:rsid w:val="00083797"/>
    <w:rsid w:val="000916BC"/>
    <w:rsid w:val="000A292E"/>
    <w:rsid w:val="000B157E"/>
    <w:rsid w:val="000B375A"/>
    <w:rsid w:val="000B550B"/>
    <w:rsid w:val="000B75E3"/>
    <w:rsid w:val="000D231E"/>
    <w:rsid w:val="000D4FA2"/>
    <w:rsid w:val="000E3375"/>
    <w:rsid w:val="000F11C4"/>
    <w:rsid w:val="00100195"/>
    <w:rsid w:val="00104FFF"/>
    <w:rsid w:val="00111B96"/>
    <w:rsid w:val="00116F79"/>
    <w:rsid w:val="00125EC4"/>
    <w:rsid w:val="00132700"/>
    <w:rsid w:val="00141450"/>
    <w:rsid w:val="00143831"/>
    <w:rsid w:val="0016379D"/>
    <w:rsid w:val="00170BD9"/>
    <w:rsid w:val="0017752E"/>
    <w:rsid w:val="001C24F6"/>
    <w:rsid w:val="001D577D"/>
    <w:rsid w:val="001D5EA1"/>
    <w:rsid w:val="001F7D75"/>
    <w:rsid w:val="00224B12"/>
    <w:rsid w:val="002268E0"/>
    <w:rsid w:val="002336BF"/>
    <w:rsid w:val="00234ACA"/>
    <w:rsid w:val="0025417A"/>
    <w:rsid w:val="00264F76"/>
    <w:rsid w:val="00265EE5"/>
    <w:rsid w:val="00272C52"/>
    <w:rsid w:val="00283626"/>
    <w:rsid w:val="00285C01"/>
    <w:rsid w:val="002953A6"/>
    <w:rsid w:val="002A28AB"/>
    <w:rsid w:val="002B7BE2"/>
    <w:rsid w:val="002C79FE"/>
    <w:rsid w:val="002D4226"/>
    <w:rsid w:val="002E0A98"/>
    <w:rsid w:val="002E21FE"/>
    <w:rsid w:val="00317DA9"/>
    <w:rsid w:val="003253D1"/>
    <w:rsid w:val="00334231"/>
    <w:rsid w:val="003437D6"/>
    <w:rsid w:val="00344F22"/>
    <w:rsid w:val="00347EFB"/>
    <w:rsid w:val="003610E2"/>
    <w:rsid w:val="003712EF"/>
    <w:rsid w:val="00382E45"/>
    <w:rsid w:val="003A5F51"/>
    <w:rsid w:val="003A702C"/>
    <w:rsid w:val="003A74A1"/>
    <w:rsid w:val="003B487B"/>
    <w:rsid w:val="00454D27"/>
    <w:rsid w:val="00461A3C"/>
    <w:rsid w:val="00477E79"/>
    <w:rsid w:val="004941F9"/>
    <w:rsid w:val="004B3328"/>
    <w:rsid w:val="004D5FFD"/>
    <w:rsid w:val="004F628F"/>
    <w:rsid w:val="004F6B40"/>
    <w:rsid w:val="00556B86"/>
    <w:rsid w:val="005838A3"/>
    <w:rsid w:val="00594F03"/>
    <w:rsid w:val="005B3087"/>
    <w:rsid w:val="005D59F5"/>
    <w:rsid w:val="005D7C1B"/>
    <w:rsid w:val="005F2F21"/>
    <w:rsid w:val="006008F6"/>
    <w:rsid w:val="00602875"/>
    <w:rsid w:val="00613D9B"/>
    <w:rsid w:val="00617D41"/>
    <w:rsid w:val="00621930"/>
    <w:rsid w:val="006315B5"/>
    <w:rsid w:val="00643C73"/>
    <w:rsid w:val="00651668"/>
    <w:rsid w:val="006718E2"/>
    <w:rsid w:val="006723AF"/>
    <w:rsid w:val="0068611C"/>
    <w:rsid w:val="00696F77"/>
    <w:rsid w:val="006B0C39"/>
    <w:rsid w:val="006D37D6"/>
    <w:rsid w:val="006E3FDE"/>
    <w:rsid w:val="006F20B2"/>
    <w:rsid w:val="00705BBF"/>
    <w:rsid w:val="00716E82"/>
    <w:rsid w:val="0072163D"/>
    <w:rsid w:val="00747A08"/>
    <w:rsid w:val="00752C29"/>
    <w:rsid w:val="00753230"/>
    <w:rsid w:val="007766D8"/>
    <w:rsid w:val="0077751D"/>
    <w:rsid w:val="00783C30"/>
    <w:rsid w:val="0079282D"/>
    <w:rsid w:val="007B114F"/>
    <w:rsid w:val="007C0241"/>
    <w:rsid w:val="007E0A0F"/>
    <w:rsid w:val="007F64C7"/>
    <w:rsid w:val="008119BE"/>
    <w:rsid w:val="00821363"/>
    <w:rsid w:val="008223FA"/>
    <w:rsid w:val="008276B1"/>
    <w:rsid w:val="00854374"/>
    <w:rsid w:val="008623AB"/>
    <w:rsid w:val="008815FF"/>
    <w:rsid w:val="00896A1F"/>
    <w:rsid w:val="00896D89"/>
    <w:rsid w:val="008A3492"/>
    <w:rsid w:val="008E0D33"/>
    <w:rsid w:val="008E3FC8"/>
    <w:rsid w:val="008E4F12"/>
    <w:rsid w:val="008F5EAF"/>
    <w:rsid w:val="008F6F42"/>
    <w:rsid w:val="0090005C"/>
    <w:rsid w:val="00924FB5"/>
    <w:rsid w:val="00934A45"/>
    <w:rsid w:val="00951746"/>
    <w:rsid w:val="00961177"/>
    <w:rsid w:val="009865B6"/>
    <w:rsid w:val="009A1125"/>
    <w:rsid w:val="009B2D5E"/>
    <w:rsid w:val="009B61E8"/>
    <w:rsid w:val="009E51D1"/>
    <w:rsid w:val="009E7BF4"/>
    <w:rsid w:val="009F5E52"/>
    <w:rsid w:val="00A10E61"/>
    <w:rsid w:val="00A170DA"/>
    <w:rsid w:val="00A20008"/>
    <w:rsid w:val="00A50B0B"/>
    <w:rsid w:val="00A552C4"/>
    <w:rsid w:val="00A87BC2"/>
    <w:rsid w:val="00AB74C5"/>
    <w:rsid w:val="00AC5FA5"/>
    <w:rsid w:val="00AC758C"/>
    <w:rsid w:val="00AD1A3C"/>
    <w:rsid w:val="00AD2EE7"/>
    <w:rsid w:val="00AD3B92"/>
    <w:rsid w:val="00AF0115"/>
    <w:rsid w:val="00B10C8E"/>
    <w:rsid w:val="00B22710"/>
    <w:rsid w:val="00B22BC5"/>
    <w:rsid w:val="00B23E07"/>
    <w:rsid w:val="00B274A5"/>
    <w:rsid w:val="00B75CAA"/>
    <w:rsid w:val="00B87AE1"/>
    <w:rsid w:val="00BB01BF"/>
    <w:rsid w:val="00BB18AB"/>
    <w:rsid w:val="00C00570"/>
    <w:rsid w:val="00C07DF3"/>
    <w:rsid w:val="00C10DD4"/>
    <w:rsid w:val="00C20AD3"/>
    <w:rsid w:val="00C3060C"/>
    <w:rsid w:val="00C43877"/>
    <w:rsid w:val="00C537CA"/>
    <w:rsid w:val="00C61B52"/>
    <w:rsid w:val="00C70C0D"/>
    <w:rsid w:val="00C81779"/>
    <w:rsid w:val="00CB62A3"/>
    <w:rsid w:val="00CD24C8"/>
    <w:rsid w:val="00CE7E69"/>
    <w:rsid w:val="00CF6DFA"/>
    <w:rsid w:val="00D065FA"/>
    <w:rsid w:val="00D14D96"/>
    <w:rsid w:val="00D26432"/>
    <w:rsid w:val="00D40A9D"/>
    <w:rsid w:val="00D42908"/>
    <w:rsid w:val="00D565D9"/>
    <w:rsid w:val="00D62AB1"/>
    <w:rsid w:val="00D62F8B"/>
    <w:rsid w:val="00D7010F"/>
    <w:rsid w:val="00D82474"/>
    <w:rsid w:val="00D9056B"/>
    <w:rsid w:val="00D91141"/>
    <w:rsid w:val="00D94C99"/>
    <w:rsid w:val="00DB7DFA"/>
    <w:rsid w:val="00DC0917"/>
    <w:rsid w:val="00DE2CD0"/>
    <w:rsid w:val="00E04976"/>
    <w:rsid w:val="00E23AED"/>
    <w:rsid w:val="00E4178E"/>
    <w:rsid w:val="00E42712"/>
    <w:rsid w:val="00E62441"/>
    <w:rsid w:val="00E74679"/>
    <w:rsid w:val="00E746D0"/>
    <w:rsid w:val="00E80822"/>
    <w:rsid w:val="00E83FB8"/>
    <w:rsid w:val="00E974E6"/>
    <w:rsid w:val="00EA247A"/>
    <w:rsid w:val="00EA259F"/>
    <w:rsid w:val="00EA78A4"/>
    <w:rsid w:val="00EB6072"/>
    <w:rsid w:val="00EB61D2"/>
    <w:rsid w:val="00EC4118"/>
    <w:rsid w:val="00EC6B6E"/>
    <w:rsid w:val="00ED381B"/>
    <w:rsid w:val="00EE11A9"/>
    <w:rsid w:val="00F15FD1"/>
    <w:rsid w:val="00F2380B"/>
    <w:rsid w:val="00F23A6D"/>
    <w:rsid w:val="00F4575D"/>
    <w:rsid w:val="00F52B67"/>
    <w:rsid w:val="00F64327"/>
    <w:rsid w:val="00F74914"/>
    <w:rsid w:val="00F81A72"/>
    <w:rsid w:val="00F96FAE"/>
    <w:rsid w:val="00FD6C80"/>
    <w:rsid w:val="00FF0046"/>
    <w:rsid w:val="00FF1676"/>
    <w:rsid w:val="00FF1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FFCE8BD"/>
  <w15:chartTrackingRefBased/>
  <w15:docId w15:val="{6153961A-7704-4723-81F5-FCD7001E9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1F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6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2F8B"/>
    <w:pPr>
      <w:ind w:left="720"/>
      <w:contextualSpacing/>
    </w:pPr>
  </w:style>
  <w:style w:type="paragraph" w:customStyle="1" w:styleId="CM2">
    <w:name w:val="CM2"/>
    <w:basedOn w:val="Normal"/>
    <w:next w:val="Normal"/>
    <w:uiPriority w:val="99"/>
    <w:rsid w:val="003437D6"/>
    <w:pPr>
      <w:autoSpaceDE w:val="0"/>
      <w:autoSpaceDN w:val="0"/>
      <w:adjustRightInd w:val="0"/>
      <w:spacing w:line="280" w:lineRule="atLeast"/>
    </w:pPr>
    <w:rPr>
      <w:rFonts w:cs="Times New Roman"/>
      <w:szCs w:val="24"/>
    </w:rPr>
  </w:style>
  <w:style w:type="character" w:styleId="CommentReference">
    <w:name w:val="annotation reference"/>
    <w:basedOn w:val="DefaultParagraphFont"/>
    <w:uiPriority w:val="99"/>
    <w:semiHidden/>
    <w:unhideWhenUsed/>
    <w:rsid w:val="00934A45"/>
    <w:rPr>
      <w:sz w:val="16"/>
      <w:szCs w:val="16"/>
    </w:rPr>
  </w:style>
  <w:style w:type="paragraph" w:styleId="CommentText">
    <w:name w:val="annotation text"/>
    <w:basedOn w:val="Normal"/>
    <w:link w:val="CommentTextChar"/>
    <w:uiPriority w:val="99"/>
    <w:semiHidden/>
    <w:unhideWhenUsed/>
    <w:rsid w:val="00934A45"/>
    <w:rPr>
      <w:sz w:val="20"/>
      <w:szCs w:val="20"/>
    </w:rPr>
  </w:style>
  <w:style w:type="character" w:customStyle="1" w:styleId="CommentTextChar">
    <w:name w:val="Comment Text Char"/>
    <w:basedOn w:val="DefaultParagraphFont"/>
    <w:link w:val="CommentText"/>
    <w:uiPriority w:val="99"/>
    <w:semiHidden/>
    <w:rsid w:val="00934A45"/>
    <w:rPr>
      <w:sz w:val="20"/>
      <w:szCs w:val="20"/>
    </w:rPr>
  </w:style>
  <w:style w:type="paragraph" w:styleId="CommentSubject">
    <w:name w:val="annotation subject"/>
    <w:basedOn w:val="CommentText"/>
    <w:next w:val="CommentText"/>
    <w:link w:val="CommentSubjectChar"/>
    <w:uiPriority w:val="99"/>
    <w:semiHidden/>
    <w:unhideWhenUsed/>
    <w:rsid w:val="00934A45"/>
    <w:rPr>
      <w:b/>
      <w:bCs/>
    </w:rPr>
  </w:style>
  <w:style w:type="character" w:customStyle="1" w:styleId="CommentSubjectChar">
    <w:name w:val="Comment Subject Char"/>
    <w:basedOn w:val="CommentTextChar"/>
    <w:link w:val="CommentSubject"/>
    <w:uiPriority w:val="99"/>
    <w:semiHidden/>
    <w:rsid w:val="00934A45"/>
    <w:rPr>
      <w:b/>
      <w:bCs/>
      <w:sz w:val="20"/>
      <w:szCs w:val="20"/>
    </w:rPr>
  </w:style>
  <w:style w:type="paragraph" w:styleId="BalloonText">
    <w:name w:val="Balloon Text"/>
    <w:basedOn w:val="Normal"/>
    <w:link w:val="BalloonTextChar"/>
    <w:uiPriority w:val="99"/>
    <w:semiHidden/>
    <w:unhideWhenUsed/>
    <w:rsid w:val="00934A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A45"/>
    <w:rPr>
      <w:rFonts w:ascii="Segoe UI" w:hAnsi="Segoe UI" w:cs="Segoe UI"/>
      <w:sz w:val="18"/>
      <w:szCs w:val="18"/>
    </w:rPr>
  </w:style>
  <w:style w:type="paragraph" w:styleId="Revision">
    <w:name w:val="Revision"/>
    <w:hidden/>
    <w:uiPriority w:val="99"/>
    <w:semiHidden/>
    <w:rsid w:val="00556B86"/>
  </w:style>
  <w:style w:type="paragraph" w:styleId="Header">
    <w:name w:val="header"/>
    <w:basedOn w:val="Normal"/>
    <w:link w:val="HeaderChar"/>
    <w:uiPriority w:val="99"/>
    <w:unhideWhenUsed/>
    <w:rsid w:val="002C79FE"/>
    <w:pPr>
      <w:tabs>
        <w:tab w:val="center" w:pos="4680"/>
        <w:tab w:val="right" w:pos="9360"/>
      </w:tabs>
    </w:pPr>
  </w:style>
  <w:style w:type="character" w:customStyle="1" w:styleId="HeaderChar">
    <w:name w:val="Header Char"/>
    <w:basedOn w:val="DefaultParagraphFont"/>
    <w:link w:val="Header"/>
    <w:uiPriority w:val="99"/>
    <w:rsid w:val="002C79FE"/>
  </w:style>
  <w:style w:type="paragraph" w:styleId="Footer">
    <w:name w:val="footer"/>
    <w:basedOn w:val="Normal"/>
    <w:link w:val="FooterChar"/>
    <w:uiPriority w:val="99"/>
    <w:unhideWhenUsed/>
    <w:rsid w:val="002C79FE"/>
    <w:pPr>
      <w:tabs>
        <w:tab w:val="center" w:pos="4680"/>
        <w:tab w:val="right" w:pos="9360"/>
      </w:tabs>
    </w:pPr>
  </w:style>
  <w:style w:type="character" w:customStyle="1" w:styleId="FooterChar">
    <w:name w:val="Footer Char"/>
    <w:basedOn w:val="DefaultParagraphFont"/>
    <w:link w:val="Footer"/>
    <w:uiPriority w:val="99"/>
    <w:rsid w:val="002C79FE"/>
  </w:style>
  <w:style w:type="character" w:styleId="PlaceholderText">
    <w:name w:val="Placeholder Text"/>
    <w:basedOn w:val="DefaultParagraphFont"/>
    <w:uiPriority w:val="99"/>
    <w:semiHidden/>
    <w:rsid w:val="008E3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9956CA51AA349DEA54B282810042C0C"/>
        <w:category>
          <w:name w:val="General"/>
          <w:gallery w:val="placeholder"/>
        </w:category>
        <w:types>
          <w:type w:val="bbPlcHdr"/>
        </w:types>
        <w:behaviors>
          <w:behavior w:val="content"/>
        </w:behaviors>
        <w:guid w:val="{BA49B05E-EA10-48B8-87CC-2B4FC4A9F69D}"/>
      </w:docPartPr>
      <w:docPartBody>
        <w:p w:rsidR="005664D7" w:rsidRDefault="005C7022" w:rsidP="005C7022">
          <w:pPr>
            <w:pStyle w:val="69956CA51AA349DEA54B282810042C0C4"/>
          </w:pPr>
          <w:r w:rsidRPr="00F15FD1">
            <w:rPr>
              <w:rStyle w:val="PlaceholderText"/>
              <w:b/>
              <w:color w:val="0070C0"/>
              <w:u w:val="single"/>
            </w:rPr>
            <w:t>Enter text</w:t>
          </w:r>
        </w:p>
      </w:docPartBody>
    </w:docPart>
    <w:docPart>
      <w:docPartPr>
        <w:name w:val="04496AAEDFFB4CA0977546CD96FD9347"/>
        <w:category>
          <w:name w:val="General"/>
          <w:gallery w:val="placeholder"/>
        </w:category>
        <w:types>
          <w:type w:val="bbPlcHdr"/>
        </w:types>
        <w:behaviors>
          <w:behavior w:val="content"/>
        </w:behaviors>
        <w:guid w:val="{8FAA3E76-BC80-450B-885A-66E1A83E43A7}"/>
      </w:docPartPr>
      <w:docPartBody>
        <w:p w:rsidR="005664D7" w:rsidRDefault="005C7022" w:rsidP="005C7022">
          <w:pPr>
            <w:pStyle w:val="04496AAEDFFB4CA0977546CD96FD93474"/>
          </w:pPr>
          <w:r w:rsidRPr="00F15FD1">
            <w:rPr>
              <w:rStyle w:val="PlaceholderText"/>
              <w:b/>
              <w:color w:val="0070C0"/>
              <w:u w:val="single"/>
            </w:rPr>
            <w:t>Enter text</w:t>
          </w:r>
        </w:p>
      </w:docPartBody>
    </w:docPart>
    <w:docPart>
      <w:docPartPr>
        <w:name w:val="0D9DF84497D44F7E884CB4BF2BA4DD99"/>
        <w:category>
          <w:name w:val="General"/>
          <w:gallery w:val="placeholder"/>
        </w:category>
        <w:types>
          <w:type w:val="bbPlcHdr"/>
        </w:types>
        <w:behaviors>
          <w:behavior w:val="content"/>
        </w:behaviors>
        <w:guid w:val="{BE56EC30-8E7A-4D9D-8E4C-84E8FF187519}"/>
      </w:docPartPr>
      <w:docPartBody>
        <w:p w:rsidR="005664D7" w:rsidRDefault="005C7022" w:rsidP="005C7022">
          <w:pPr>
            <w:pStyle w:val="0D9DF84497D44F7E884CB4BF2BA4DD994"/>
          </w:pPr>
          <w:r w:rsidRPr="00F15FD1">
            <w:rPr>
              <w:rStyle w:val="PlaceholderText"/>
              <w:b/>
              <w:color w:val="0070C0"/>
              <w:u w:val="single"/>
            </w:rPr>
            <w:t>Enter text</w:t>
          </w:r>
        </w:p>
      </w:docPartBody>
    </w:docPart>
    <w:docPart>
      <w:docPartPr>
        <w:name w:val="98B42A1935724CB4BCE7C195D3BB4139"/>
        <w:category>
          <w:name w:val="General"/>
          <w:gallery w:val="placeholder"/>
        </w:category>
        <w:types>
          <w:type w:val="bbPlcHdr"/>
        </w:types>
        <w:behaviors>
          <w:behavior w:val="content"/>
        </w:behaviors>
        <w:guid w:val="{52E259BC-F085-4688-96EB-938E9B1403EB}"/>
      </w:docPartPr>
      <w:docPartBody>
        <w:p w:rsidR="008514B9" w:rsidRDefault="005C7022" w:rsidP="005C7022">
          <w:pPr>
            <w:pStyle w:val="98B42A1935724CB4BCE7C195D3BB41394"/>
          </w:pPr>
          <w:r w:rsidRPr="00F15FD1">
            <w:rPr>
              <w:rStyle w:val="PlaceholderText"/>
              <w:b/>
              <w:color w:val="0070C0"/>
            </w:rPr>
            <w:t>Enter text</w:t>
          </w:r>
        </w:p>
      </w:docPartBody>
    </w:docPart>
    <w:docPart>
      <w:docPartPr>
        <w:name w:val="0F09F07C667343A58586D7BDB098A72B"/>
        <w:category>
          <w:name w:val="General"/>
          <w:gallery w:val="placeholder"/>
        </w:category>
        <w:types>
          <w:type w:val="bbPlcHdr"/>
        </w:types>
        <w:behaviors>
          <w:behavior w:val="content"/>
        </w:behaviors>
        <w:guid w:val="{F76E7A15-F86C-40E2-96D3-B643AE314DB5}"/>
      </w:docPartPr>
      <w:docPartBody>
        <w:p w:rsidR="008514B9" w:rsidRDefault="005C7022" w:rsidP="005C7022">
          <w:pPr>
            <w:pStyle w:val="0F09F07C667343A58586D7BDB098A72B4"/>
          </w:pPr>
          <w:r w:rsidRPr="00F353E3">
            <w:rPr>
              <w:rStyle w:val="PlaceholderText"/>
              <w:b/>
              <w:color w:val="0070C0"/>
            </w:rPr>
            <w:t>Enter text</w:t>
          </w:r>
        </w:p>
      </w:docPartBody>
    </w:docPart>
    <w:docPart>
      <w:docPartPr>
        <w:name w:val="E54ED6DC869D4F209C6756D141FD6475"/>
        <w:category>
          <w:name w:val="General"/>
          <w:gallery w:val="placeholder"/>
        </w:category>
        <w:types>
          <w:type w:val="bbPlcHdr"/>
        </w:types>
        <w:behaviors>
          <w:behavior w:val="content"/>
        </w:behaviors>
        <w:guid w:val="{E3DB906D-671C-43E8-9698-9D41CBEDF98C}"/>
      </w:docPartPr>
      <w:docPartBody>
        <w:p w:rsidR="008514B9" w:rsidRDefault="005C7022" w:rsidP="005C7022">
          <w:pPr>
            <w:pStyle w:val="E54ED6DC869D4F209C6756D141FD64754"/>
          </w:pPr>
          <w:r w:rsidRPr="00F353E3">
            <w:rPr>
              <w:b/>
              <w:color w:val="0070C0"/>
            </w:rPr>
            <w:t xml:space="preserve">  </w:t>
          </w:r>
          <w:r w:rsidRPr="00F353E3">
            <w:rPr>
              <w:rStyle w:val="PlaceholderText"/>
              <w:b/>
              <w:color w:val="0070C0"/>
            </w:rPr>
            <w:t xml:space="preserve">-  -bk-    </w:t>
          </w:r>
        </w:p>
      </w:docPartBody>
    </w:docPart>
    <w:docPart>
      <w:docPartPr>
        <w:name w:val="A7F185A7D39B491FA85C7FFA84F06B7D"/>
        <w:category>
          <w:name w:val="General"/>
          <w:gallery w:val="placeholder"/>
        </w:category>
        <w:types>
          <w:type w:val="bbPlcHdr"/>
        </w:types>
        <w:behaviors>
          <w:behavior w:val="content"/>
        </w:behaviors>
        <w:guid w:val="{DE7E9294-02A5-4F9E-ABA6-A24FFE9A1E54}"/>
      </w:docPartPr>
      <w:docPartBody>
        <w:p w:rsidR="00000000" w:rsidRDefault="005C7022" w:rsidP="005C7022">
          <w:pPr>
            <w:pStyle w:val="A7F185A7D39B491FA85C7FFA84F06B7D2"/>
          </w:pPr>
          <w:r w:rsidRPr="001758E9">
            <w:rPr>
              <w:rFonts w:cs="Times New Roman"/>
              <w:b/>
              <w:color w:val="0070C0"/>
            </w:rPr>
            <w:t>Select</w:t>
          </w:r>
          <w:r w:rsidRPr="001758E9">
            <w:rPr>
              <w:rFonts w:cs="Times New Roman"/>
              <w:color w:val="0070C0"/>
            </w:rPr>
            <w:t xml:space="preserve"> </w:t>
          </w:r>
          <w:r w:rsidRPr="001758E9">
            <w:rPr>
              <w:rFonts w:cs="Times New Roman"/>
              <w:b/>
              <w:color w:val="0070C0"/>
            </w:rPr>
            <w:t>date</w:t>
          </w:r>
        </w:p>
      </w:docPartBody>
    </w:docPart>
    <w:docPart>
      <w:docPartPr>
        <w:name w:val="AF6CFC5ADA264754A4727E61A0C17075"/>
        <w:category>
          <w:name w:val="General"/>
          <w:gallery w:val="placeholder"/>
        </w:category>
        <w:types>
          <w:type w:val="bbPlcHdr"/>
        </w:types>
        <w:behaviors>
          <w:behavior w:val="content"/>
        </w:behaviors>
        <w:guid w:val="{2CE7C318-00BD-4C95-BB59-3AB6E46E080A}"/>
      </w:docPartPr>
      <w:docPartBody>
        <w:p w:rsidR="00000000" w:rsidRDefault="005C7022" w:rsidP="005C7022">
          <w:pPr>
            <w:pStyle w:val="AF6CFC5ADA264754A4727E61A0C170751"/>
          </w:pPr>
          <w:r w:rsidRPr="001758E9">
            <w:rPr>
              <w:rStyle w:val="PlaceholderText"/>
              <w:rFonts w:cs="Times New Roman"/>
              <w:b/>
              <w:color w:val="0070C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A44"/>
    <w:rsid w:val="00422A44"/>
    <w:rsid w:val="005664D7"/>
    <w:rsid w:val="005C7022"/>
    <w:rsid w:val="008142A6"/>
    <w:rsid w:val="0085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022"/>
    <w:rPr>
      <w:color w:val="808080"/>
    </w:rPr>
  </w:style>
  <w:style w:type="paragraph" w:customStyle="1" w:styleId="73745A371FE243B3AC3960EA62AFDFFE">
    <w:name w:val="73745A371FE243B3AC3960EA62AFDFFE"/>
    <w:rsid w:val="00422A44"/>
  </w:style>
  <w:style w:type="paragraph" w:customStyle="1" w:styleId="C4DB265B1BEB437080DCE947ECC13A85">
    <w:name w:val="C4DB265B1BEB437080DCE947ECC13A85"/>
    <w:rsid w:val="00422A44"/>
  </w:style>
  <w:style w:type="paragraph" w:customStyle="1" w:styleId="06B79F5E298E47D3A68D63964B44DC39">
    <w:name w:val="06B79F5E298E47D3A68D63964B44DC39"/>
    <w:rsid w:val="00422A44"/>
  </w:style>
  <w:style w:type="paragraph" w:customStyle="1" w:styleId="B9397E9E99C74E6A8593FD62D88BA382">
    <w:name w:val="B9397E9E99C74E6A8593FD62D88BA382"/>
    <w:rsid w:val="00422A44"/>
  </w:style>
  <w:style w:type="paragraph" w:customStyle="1" w:styleId="ECAB3E81D910481190802C57D811208F">
    <w:name w:val="ECAB3E81D910481190802C57D811208F"/>
    <w:rsid w:val="00422A44"/>
  </w:style>
  <w:style w:type="paragraph" w:customStyle="1" w:styleId="B90A6E1B8B8B4959B4B5020E4288FDC2">
    <w:name w:val="B90A6E1B8B8B4959B4B5020E4288FDC2"/>
    <w:rsid w:val="00422A44"/>
  </w:style>
  <w:style w:type="paragraph" w:customStyle="1" w:styleId="859D790834E64CB0ADE1EA2CAAB84BCF">
    <w:name w:val="859D790834E64CB0ADE1EA2CAAB84BCF"/>
    <w:rsid w:val="00422A44"/>
  </w:style>
  <w:style w:type="paragraph" w:customStyle="1" w:styleId="60C9C2C777E94A2D85E2EFDACA3EF2EA">
    <w:name w:val="60C9C2C777E94A2D85E2EFDACA3EF2EA"/>
    <w:rsid w:val="00422A44"/>
  </w:style>
  <w:style w:type="paragraph" w:customStyle="1" w:styleId="D6D7D10D9CA94406A052ECDAFCE0F5E6">
    <w:name w:val="D6D7D10D9CA94406A052ECDAFCE0F5E6"/>
    <w:rsid w:val="00422A44"/>
  </w:style>
  <w:style w:type="paragraph" w:customStyle="1" w:styleId="B2FC23954E8A4BDCB8E720172481CF07">
    <w:name w:val="B2FC23954E8A4BDCB8E720172481CF07"/>
    <w:rsid w:val="00422A44"/>
  </w:style>
  <w:style w:type="paragraph" w:customStyle="1" w:styleId="C29EE0F2900D4CDF9D28952197DA316B">
    <w:name w:val="C29EE0F2900D4CDF9D28952197DA316B"/>
    <w:rsid w:val="00422A44"/>
  </w:style>
  <w:style w:type="paragraph" w:customStyle="1" w:styleId="D5359307C9284B9BBA7BE056F10710F5">
    <w:name w:val="D5359307C9284B9BBA7BE056F10710F5"/>
    <w:rsid w:val="00422A44"/>
  </w:style>
  <w:style w:type="paragraph" w:customStyle="1" w:styleId="0D894EC0A409456EAAD656638ABBBB2C">
    <w:name w:val="0D894EC0A409456EAAD656638ABBBB2C"/>
    <w:rsid w:val="00422A44"/>
  </w:style>
  <w:style w:type="paragraph" w:customStyle="1" w:styleId="69956CA51AA349DEA54B282810042C0C">
    <w:name w:val="69956CA51AA349DEA54B282810042C0C"/>
    <w:rsid w:val="00422A44"/>
  </w:style>
  <w:style w:type="paragraph" w:customStyle="1" w:styleId="04496AAEDFFB4CA0977546CD96FD9347">
    <w:name w:val="04496AAEDFFB4CA0977546CD96FD9347"/>
    <w:rsid w:val="00422A44"/>
  </w:style>
  <w:style w:type="paragraph" w:customStyle="1" w:styleId="0D9DF84497D44F7E884CB4BF2BA4DD99">
    <w:name w:val="0D9DF84497D44F7E884CB4BF2BA4DD99"/>
    <w:rsid w:val="00422A44"/>
  </w:style>
  <w:style w:type="paragraph" w:customStyle="1" w:styleId="577EB8891C094CE29CDCB311563A282F">
    <w:name w:val="577EB8891C094CE29CDCB311563A282F"/>
    <w:rsid w:val="00422A44"/>
  </w:style>
  <w:style w:type="paragraph" w:customStyle="1" w:styleId="04C971A52B4E4E00BA5AAD9050DF1155">
    <w:name w:val="04C971A52B4E4E00BA5AAD9050DF1155"/>
    <w:rsid w:val="00422A44"/>
  </w:style>
  <w:style w:type="paragraph" w:customStyle="1" w:styleId="5B9AC40EDF0D4300BA00454E51F11091">
    <w:name w:val="5B9AC40EDF0D4300BA00454E51F11091"/>
    <w:rsid w:val="005664D7"/>
  </w:style>
  <w:style w:type="paragraph" w:customStyle="1" w:styleId="D8DB1DFAB11940EA874FABC5F8561336">
    <w:name w:val="D8DB1DFAB11940EA874FABC5F8561336"/>
    <w:rsid w:val="005664D7"/>
  </w:style>
  <w:style w:type="paragraph" w:customStyle="1" w:styleId="C9EE2127C2544E1CB4D820A6C6E50530">
    <w:name w:val="C9EE2127C2544E1CB4D820A6C6E50530"/>
    <w:rsid w:val="005664D7"/>
  </w:style>
  <w:style w:type="paragraph" w:customStyle="1" w:styleId="98B42A1935724CB4BCE7C195D3BB4139">
    <w:name w:val="98B42A1935724CB4BCE7C195D3BB4139"/>
    <w:rsid w:val="005664D7"/>
  </w:style>
  <w:style w:type="paragraph" w:customStyle="1" w:styleId="0F09F07C667343A58586D7BDB098A72B">
    <w:name w:val="0F09F07C667343A58586D7BDB098A72B"/>
    <w:rsid w:val="005664D7"/>
  </w:style>
  <w:style w:type="paragraph" w:customStyle="1" w:styleId="E54ED6DC869D4F209C6756D141FD6475">
    <w:name w:val="E54ED6DC869D4F209C6756D141FD6475"/>
    <w:rsid w:val="005664D7"/>
  </w:style>
  <w:style w:type="paragraph" w:customStyle="1" w:styleId="98B42A1935724CB4BCE7C195D3BB41391">
    <w:name w:val="98B42A1935724CB4BCE7C195D3BB41391"/>
    <w:rsid w:val="008142A6"/>
    <w:pPr>
      <w:spacing w:after="0" w:line="240" w:lineRule="auto"/>
    </w:pPr>
    <w:rPr>
      <w:rFonts w:ascii="Times New Roman" w:eastAsiaTheme="minorHAnsi" w:hAnsi="Times New Roman"/>
      <w:sz w:val="24"/>
    </w:rPr>
  </w:style>
  <w:style w:type="paragraph" w:customStyle="1" w:styleId="0F09F07C667343A58586D7BDB098A72B1">
    <w:name w:val="0F09F07C667343A58586D7BDB098A72B1"/>
    <w:rsid w:val="008142A6"/>
    <w:pPr>
      <w:spacing w:after="0" w:line="240" w:lineRule="auto"/>
    </w:pPr>
    <w:rPr>
      <w:rFonts w:ascii="Times New Roman" w:eastAsiaTheme="minorHAnsi" w:hAnsi="Times New Roman"/>
      <w:sz w:val="24"/>
    </w:rPr>
  </w:style>
  <w:style w:type="paragraph" w:customStyle="1" w:styleId="E54ED6DC869D4F209C6756D141FD64751">
    <w:name w:val="E54ED6DC869D4F209C6756D141FD64751"/>
    <w:rsid w:val="008142A6"/>
    <w:pPr>
      <w:spacing w:after="0" w:line="240" w:lineRule="auto"/>
    </w:pPr>
    <w:rPr>
      <w:rFonts w:ascii="Times New Roman" w:eastAsiaTheme="minorHAnsi" w:hAnsi="Times New Roman"/>
      <w:sz w:val="24"/>
    </w:rPr>
  </w:style>
  <w:style w:type="paragraph" w:customStyle="1" w:styleId="69956CA51AA349DEA54B282810042C0C1">
    <w:name w:val="69956CA51AA349DEA54B282810042C0C1"/>
    <w:rsid w:val="008142A6"/>
    <w:pPr>
      <w:spacing w:after="0" w:line="240" w:lineRule="auto"/>
    </w:pPr>
    <w:rPr>
      <w:rFonts w:ascii="Times New Roman" w:eastAsiaTheme="minorHAnsi" w:hAnsi="Times New Roman"/>
      <w:sz w:val="24"/>
    </w:rPr>
  </w:style>
  <w:style w:type="paragraph" w:customStyle="1" w:styleId="04496AAEDFFB4CA0977546CD96FD93471">
    <w:name w:val="04496AAEDFFB4CA0977546CD96FD93471"/>
    <w:rsid w:val="008142A6"/>
    <w:pPr>
      <w:spacing w:after="0" w:line="240" w:lineRule="auto"/>
    </w:pPr>
    <w:rPr>
      <w:rFonts w:ascii="Times New Roman" w:eastAsiaTheme="minorHAnsi" w:hAnsi="Times New Roman"/>
      <w:sz w:val="24"/>
    </w:rPr>
  </w:style>
  <w:style w:type="paragraph" w:customStyle="1" w:styleId="0D9DF84497D44F7E884CB4BF2BA4DD991">
    <w:name w:val="0D9DF84497D44F7E884CB4BF2BA4DD991"/>
    <w:rsid w:val="008142A6"/>
    <w:pPr>
      <w:spacing w:after="0" w:line="240" w:lineRule="auto"/>
    </w:pPr>
    <w:rPr>
      <w:rFonts w:ascii="Times New Roman" w:eastAsiaTheme="minorHAnsi" w:hAnsi="Times New Roman"/>
      <w:sz w:val="24"/>
    </w:rPr>
  </w:style>
  <w:style w:type="paragraph" w:customStyle="1" w:styleId="04C971A52B4E4E00BA5AAD9050DF11551">
    <w:name w:val="04C971A52B4E4E00BA5AAD9050DF11551"/>
    <w:rsid w:val="008142A6"/>
    <w:pPr>
      <w:spacing w:after="0" w:line="240" w:lineRule="auto"/>
    </w:pPr>
    <w:rPr>
      <w:rFonts w:ascii="Times New Roman" w:eastAsiaTheme="minorHAnsi" w:hAnsi="Times New Roman"/>
      <w:sz w:val="24"/>
    </w:rPr>
  </w:style>
  <w:style w:type="paragraph" w:customStyle="1" w:styleId="577EB8891C094CE29CDCB311563A282F1">
    <w:name w:val="577EB8891C094CE29CDCB311563A282F1"/>
    <w:rsid w:val="008142A6"/>
    <w:pPr>
      <w:spacing w:after="0" w:line="240" w:lineRule="auto"/>
    </w:pPr>
    <w:rPr>
      <w:rFonts w:ascii="Times New Roman" w:eastAsiaTheme="minorHAnsi" w:hAnsi="Times New Roman"/>
      <w:sz w:val="24"/>
    </w:rPr>
  </w:style>
  <w:style w:type="paragraph" w:customStyle="1" w:styleId="98B42A1935724CB4BCE7C195D3BB41392">
    <w:name w:val="98B42A1935724CB4BCE7C195D3BB41392"/>
    <w:rsid w:val="008142A6"/>
    <w:pPr>
      <w:spacing w:after="0" w:line="240" w:lineRule="auto"/>
    </w:pPr>
    <w:rPr>
      <w:rFonts w:ascii="Times New Roman" w:eastAsiaTheme="minorHAnsi" w:hAnsi="Times New Roman"/>
      <w:sz w:val="24"/>
    </w:rPr>
  </w:style>
  <w:style w:type="paragraph" w:customStyle="1" w:styleId="0F09F07C667343A58586D7BDB098A72B2">
    <w:name w:val="0F09F07C667343A58586D7BDB098A72B2"/>
    <w:rsid w:val="008142A6"/>
    <w:pPr>
      <w:spacing w:after="0" w:line="240" w:lineRule="auto"/>
    </w:pPr>
    <w:rPr>
      <w:rFonts w:ascii="Times New Roman" w:eastAsiaTheme="minorHAnsi" w:hAnsi="Times New Roman"/>
      <w:sz w:val="24"/>
    </w:rPr>
  </w:style>
  <w:style w:type="paragraph" w:customStyle="1" w:styleId="E54ED6DC869D4F209C6756D141FD64752">
    <w:name w:val="E54ED6DC869D4F209C6756D141FD64752"/>
    <w:rsid w:val="008142A6"/>
    <w:pPr>
      <w:spacing w:after="0" w:line="240" w:lineRule="auto"/>
    </w:pPr>
    <w:rPr>
      <w:rFonts w:ascii="Times New Roman" w:eastAsiaTheme="minorHAnsi" w:hAnsi="Times New Roman"/>
      <w:sz w:val="24"/>
    </w:rPr>
  </w:style>
  <w:style w:type="paragraph" w:customStyle="1" w:styleId="69956CA51AA349DEA54B282810042C0C2">
    <w:name w:val="69956CA51AA349DEA54B282810042C0C2"/>
    <w:rsid w:val="008142A6"/>
    <w:pPr>
      <w:spacing w:after="0" w:line="240" w:lineRule="auto"/>
    </w:pPr>
    <w:rPr>
      <w:rFonts w:ascii="Times New Roman" w:eastAsiaTheme="minorHAnsi" w:hAnsi="Times New Roman"/>
      <w:sz w:val="24"/>
    </w:rPr>
  </w:style>
  <w:style w:type="paragraph" w:customStyle="1" w:styleId="04496AAEDFFB4CA0977546CD96FD93472">
    <w:name w:val="04496AAEDFFB4CA0977546CD96FD93472"/>
    <w:rsid w:val="008142A6"/>
    <w:pPr>
      <w:spacing w:after="0" w:line="240" w:lineRule="auto"/>
    </w:pPr>
    <w:rPr>
      <w:rFonts w:ascii="Times New Roman" w:eastAsiaTheme="minorHAnsi" w:hAnsi="Times New Roman"/>
      <w:sz w:val="24"/>
    </w:rPr>
  </w:style>
  <w:style w:type="paragraph" w:customStyle="1" w:styleId="0D9DF84497D44F7E884CB4BF2BA4DD992">
    <w:name w:val="0D9DF84497D44F7E884CB4BF2BA4DD992"/>
    <w:rsid w:val="008142A6"/>
    <w:pPr>
      <w:spacing w:after="0" w:line="240" w:lineRule="auto"/>
    </w:pPr>
    <w:rPr>
      <w:rFonts w:ascii="Times New Roman" w:eastAsiaTheme="minorHAnsi" w:hAnsi="Times New Roman"/>
      <w:sz w:val="24"/>
    </w:rPr>
  </w:style>
  <w:style w:type="paragraph" w:customStyle="1" w:styleId="04C971A52B4E4E00BA5AAD9050DF11552">
    <w:name w:val="04C971A52B4E4E00BA5AAD9050DF11552"/>
    <w:rsid w:val="008142A6"/>
    <w:pPr>
      <w:spacing w:after="0" w:line="240" w:lineRule="auto"/>
    </w:pPr>
    <w:rPr>
      <w:rFonts w:ascii="Times New Roman" w:eastAsiaTheme="minorHAnsi" w:hAnsi="Times New Roman"/>
      <w:sz w:val="24"/>
    </w:rPr>
  </w:style>
  <w:style w:type="paragraph" w:customStyle="1" w:styleId="577EB8891C094CE29CDCB311563A282F2">
    <w:name w:val="577EB8891C094CE29CDCB311563A282F2"/>
    <w:rsid w:val="008142A6"/>
    <w:pPr>
      <w:spacing w:after="0" w:line="240" w:lineRule="auto"/>
    </w:pPr>
    <w:rPr>
      <w:rFonts w:ascii="Times New Roman" w:eastAsiaTheme="minorHAnsi" w:hAnsi="Times New Roman"/>
      <w:sz w:val="24"/>
    </w:rPr>
  </w:style>
  <w:style w:type="paragraph" w:customStyle="1" w:styleId="A7F185A7D39B491FA85C7FFA84F06B7D">
    <w:name w:val="A7F185A7D39B491FA85C7FFA84F06B7D"/>
    <w:rsid w:val="005C7022"/>
  </w:style>
  <w:style w:type="paragraph" w:customStyle="1" w:styleId="98B42A1935724CB4BCE7C195D3BB41393">
    <w:name w:val="98B42A1935724CB4BCE7C195D3BB41393"/>
    <w:rsid w:val="005C7022"/>
    <w:pPr>
      <w:spacing w:after="0" w:line="240" w:lineRule="auto"/>
    </w:pPr>
    <w:rPr>
      <w:rFonts w:ascii="Times New Roman" w:eastAsiaTheme="minorHAnsi" w:hAnsi="Times New Roman"/>
      <w:sz w:val="24"/>
    </w:rPr>
  </w:style>
  <w:style w:type="paragraph" w:customStyle="1" w:styleId="0F09F07C667343A58586D7BDB098A72B3">
    <w:name w:val="0F09F07C667343A58586D7BDB098A72B3"/>
    <w:rsid w:val="005C7022"/>
    <w:pPr>
      <w:spacing w:after="0" w:line="240" w:lineRule="auto"/>
    </w:pPr>
    <w:rPr>
      <w:rFonts w:ascii="Times New Roman" w:eastAsiaTheme="minorHAnsi" w:hAnsi="Times New Roman"/>
      <w:sz w:val="24"/>
    </w:rPr>
  </w:style>
  <w:style w:type="paragraph" w:customStyle="1" w:styleId="E54ED6DC869D4F209C6756D141FD64753">
    <w:name w:val="E54ED6DC869D4F209C6756D141FD64753"/>
    <w:rsid w:val="005C7022"/>
    <w:pPr>
      <w:spacing w:after="0" w:line="240" w:lineRule="auto"/>
    </w:pPr>
    <w:rPr>
      <w:rFonts w:ascii="Times New Roman" w:eastAsiaTheme="minorHAnsi" w:hAnsi="Times New Roman"/>
      <w:sz w:val="24"/>
    </w:rPr>
  </w:style>
  <w:style w:type="paragraph" w:customStyle="1" w:styleId="69956CA51AA349DEA54B282810042C0C3">
    <w:name w:val="69956CA51AA349DEA54B282810042C0C3"/>
    <w:rsid w:val="005C7022"/>
    <w:pPr>
      <w:spacing w:after="0" w:line="240" w:lineRule="auto"/>
    </w:pPr>
    <w:rPr>
      <w:rFonts w:ascii="Times New Roman" w:eastAsiaTheme="minorHAnsi" w:hAnsi="Times New Roman"/>
      <w:sz w:val="24"/>
    </w:rPr>
  </w:style>
  <w:style w:type="paragraph" w:customStyle="1" w:styleId="04496AAEDFFB4CA0977546CD96FD93473">
    <w:name w:val="04496AAEDFFB4CA0977546CD96FD93473"/>
    <w:rsid w:val="005C7022"/>
    <w:pPr>
      <w:spacing w:after="0" w:line="240" w:lineRule="auto"/>
    </w:pPr>
    <w:rPr>
      <w:rFonts w:ascii="Times New Roman" w:eastAsiaTheme="minorHAnsi" w:hAnsi="Times New Roman"/>
      <w:sz w:val="24"/>
    </w:rPr>
  </w:style>
  <w:style w:type="paragraph" w:customStyle="1" w:styleId="0D9DF84497D44F7E884CB4BF2BA4DD993">
    <w:name w:val="0D9DF84497D44F7E884CB4BF2BA4DD993"/>
    <w:rsid w:val="005C7022"/>
    <w:pPr>
      <w:spacing w:after="0" w:line="240" w:lineRule="auto"/>
    </w:pPr>
    <w:rPr>
      <w:rFonts w:ascii="Times New Roman" w:eastAsiaTheme="minorHAnsi" w:hAnsi="Times New Roman"/>
      <w:sz w:val="24"/>
    </w:rPr>
  </w:style>
  <w:style w:type="paragraph" w:customStyle="1" w:styleId="A7F185A7D39B491FA85C7FFA84F06B7D1">
    <w:name w:val="A7F185A7D39B491FA85C7FFA84F06B7D1"/>
    <w:rsid w:val="005C7022"/>
    <w:pPr>
      <w:spacing w:after="0" w:line="240" w:lineRule="auto"/>
    </w:pPr>
    <w:rPr>
      <w:rFonts w:ascii="Times New Roman" w:eastAsiaTheme="minorHAnsi" w:hAnsi="Times New Roman"/>
      <w:sz w:val="24"/>
    </w:rPr>
  </w:style>
  <w:style w:type="paragraph" w:customStyle="1" w:styleId="AF6CFC5ADA264754A4727E61A0C17075">
    <w:name w:val="AF6CFC5ADA264754A4727E61A0C17075"/>
    <w:rsid w:val="005C7022"/>
  </w:style>
  <w:style w:type="paragraph" w:customStyle="1" w:styleId="98B42A1935724CB4BCE7C195D3BB41394">
    <w:name w:val="98B42A1935724CB4BCE7C195D3BB41394"/>
    <w:rsid w:val="005C7022"/>
    <w:pPr>
      <w:spacing w:after="0" w:line="240" w:lineRule="auto"/>
    </w:pPr>
    <w:rPr>
      <w:rFonts w:ascii="Times New Roman" w:eastAsiaTheme="minorHAnsi" w:hAnsi="Times New Roman"/>
      <w:sz w:val="24"/>
    </w:rPr>
  </w:style>
  <w:style w:type="paragraph" w:customStyle="1" w:styleId="0F09F07C667343A58586D7BDB098A72B4">
    <w:name w:val="0F09F07C667343A58586D7BDB098A72B4"/>
    <w:rsid w:val="005C7022"/>
    <w:pPr>
      <w:spacing w:after="0" w:line="240" w:lineRule="auto"/>
    </w:pPr>
    <w:rPr>
      <w:rFonts w:ascii="Times New Roman" w:eastAsiaTheme="minorHAnsi" w:hAnsi="Times New Roman"/>
      <w:sz w:val="24"/>
    </w:rPr>
  </w:style>
  <w:style w:type="paragraph" w:customStyle="1" w:styleId="E54ED6DC869D4F209C6756D141FD64754">
    <w:name w:val="E54ED6DC869D4F209C6756D141FD64754"/>
    <w:rsid w:val="005C7022"/>
    <w:pPr>
      <w:spacing w:after="0" w:line="240" w:lineRule="auto"/>
    </w:pPr>
    <w:rPr>
      <w:rFonts w:ascii="Times New Roman" w:eastAsiaTheme="minorHAnsi" w:hAnsi="Times New Roman"/>
      <w:sz w:val="24"/>
    </w:rPr>
  </w:style>
  <w:style w:type="paragraph" w:customStyle="1" w:styleId="69956CA51AA349DEA54B282810042C0C4">
    <w:name w:val="69956CA51AA349DEA54B282810042C0C4"/>
    <w:rsid w:val="005C7022"/>
    <w:pPr>
      <w:spacing w:after="0" w:line="240" w:lineRule="auto"/>
    </w:pPr>
    <w:rPr>
      <w:rFonts w:ascii="Times New Roman" w:eastAsiaTheme="minorHAnsi" w:hAnsi="Times New Roman"/>
      <w:sz w:val="24"/>
    </w:rPr>
  </w:style>
  <w:style w:type="paragraph" w:customStyle="1" w:styleId="04496AAEDFFB4CA0977546CD96FD93474">
    <w:name w:val="04496AAEDFFB4CA0977546CD96FD93474"/>
    <w:rsid w:val="005C7022"/>
    <w:pPr>
      <w:spacing w:after="0" w:line="240" w:lineRule="auto"/>
    </w:pPr>
    <w:rPr>
      <w:rFonts w:ascii="Times New Roman" w:eastAsiaTheme="minorHAnsi" w:hAnsi="Times New Roman"/>
      <w:sz w:val="24"/>
    </w:rPr>
  </w:style>
  <w:style w:type="paragraph" w:customStyle="1" w:styleId="0D9DF84497D44F7E884CB4BF2BA4DD994">
    <w:name w:val="0D9DF84497D44F7E884CB4BF2BA4DD994"/>
    <w:rsid w:val="005C7022"/>
    <w:pPr>
      <w:spacing w:after="0" w:line="240" w:lineRule="auto"/>
    </w:pPr>
    <w:rPr>
      <w:rFonts w:ascii="Times New Roman" w:eastAsiaTheme="minorHAnsi" w:hAnsi="Times New Roman"/>
      <w:sz w:val="24"/>
    </w:rPr>
  </w:style>
  <w:style w:type="paragraph" w:customStyle="1" w:styleId="A7F185A7D39B491FA85C7FFA84F06B7D2">
    <w:name w:val="A7F185A7D39B491FA85C7FFA84F06B7D2"/>
    <w:rsid w:val="005C7022"/>
    <w:pPr>
      <w:spacing w:after="0" w:line="240" w:lineRule="auto"/>
    </w:pPr>
    <w:rPr>
      <w:rFonts w:ascii="Times New Roman" w:eastAsiaTheme="minorHAnsi" w:hAnsi="Times New Roman"/>
      <w:sz w:val="24"/>
    </w:rPr>
  </w:style>
  <w:style w:type="paragraph" w:customStyle="1" w:styleId="AF6CFC5ADA264754A4727E61A0C170751">
    <w:name w:val="AF6CFC5ADA264754A4727E61A0C170751"/>
    <w:rsid w:val="005C7022"/>
    <w:pPr>
      <w:spacing w:after="0"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DA18E-3317-45DD-9038-4B18ED58C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Sabatini</dc:creator>
  <cp:keywords/>
  <dc:description/>
  <cp:lastModifiedBy>Jennifer Miscevich</cp:lastModifiedBy>
  <cp:revision>20</cp:revision>
  <cp:lastPrinted>2017-12-22T14:14:00Z</cp:lastPrinted>
  <dcterms:created xsi:type="dcterms:W3CDTF">2018-07-18T13:10:00Z</dcterms:created>
  <dcterms:modified xsi:type="dcterms:W3CDTF">2019-03-11T20:10:00Z</dcterms:modified>
</cp:coreProperties>
</file>